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val="ru-RU" w:eastAsia="ru-RU" w:bidi="ar-SA"/>
        </w:rPr>
      </w:pPr>
      <w:r w:rsidRPr="00090D43">
        <w:rPr>
          <w:rFonts w:eastAsia="Times New Roman"/>
          <w:b/>
          <w:kern w:val="0"/>
          <w:sz w:val="28"/>
          <w:szCs w:val="28"/>
          <w:lang w:val="ru-RU" w:eastAsia="ru-RU" w:bidi="ar-SA"/>
        </w:rPr>
        <w:t>МУНИЦИПАЛЬНОЕ ОБЩЕОБРАЗОВАТЕЛЬНОЕ УЧРЕЖДЕНИЕ</w:t>
      </w: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kern w:val="0"/>
          <w:lang w:val="ru-RU" w:eastAsia="ru-RU" w:bidi="ar-SA"/>
        </w:rPr>
      </w:pPr>
      <w:r w:rsidRPr="00090D43">
        <w:rPr>
          <w:rFonts w:eastAsia="Times New Roman"/>
          <w:b/>
          <w:kern w:val="0"/>
          <w:sz w:val="28"/>
          <w:szCs w:val="28"/>
          <w:lang w:val="ru-RU" w:eastAsia="ru-RU" w:bidi="ar-SA"/>
        </w:rPr>
        <w:t>ТИТОВСКАЯ СРЕДНЯЯ ОБЩЕОБРАЗОВАТЕЛЬНАЯ ШКОЛА</w:t>
      </w:r>
    </w:p>
    <w:p w:rsidR="00090D43" w:rsidRPr="00090D43" w:rsidRDefault="00090D43" w:rsidP="00090D43">
      <w:pPr>
        <w:widowControl/>
        <w:suppressAutoHyphens w:val="0"/>
        <w:rPr>
          <w:rFonts w:eastAsia="Times New Roman"/>
          <w:kern w:val="0"/>
          <w:sz w:val="22"/>
          <w:szCs w:val="22"/>
          <w:lang w:val="ru-RU" w:eastAsia="ru-RU" w:bidi="ar-SA"/>
        </w:rPr>
      </w:pPr>
    </w:p>
    <w:tbl>
      <w:tblPr>
        <w:tblW w:w="0" w:type="auto"/>
        <w:tblInd w:w="2501" w:type="dxa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090D43" w:rsidRPr="00090D43" w:rsidTr="008E6AE6">
        <w:tc>
          <w:tcPr>
            <w:tcW w:w="3473" w:type="dxa"/>
            <w:hideMark/>
          </w:tcPr>
          <w:p w:rsidR="00090D43" w:rsidRPr="00090D43" w:rsidRDefault="00090D43" w:rsidP="00090D43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>«РАССМОТРЕНО»</w:t>
            </w:r>
          </w:p>
          <w:p w:rsidR="00090D43" w:rsidRPr="00090D43" w:rsidRDefault="00090D43" w:rsidP="00090D43">
            <w:pPr>
              <w:widowControl/>
              <w:suppressAutoHyphens w:val="0"/>
              <w:jc w:val="center"/>
              <w:rPr>
                <w:rFonts w:ascii="Calibri" w:eastAsia="Calibri" w:hAnsi="Calibri"/>
                <w:kern w:val="0"/>
                <w:sz w:val="22"/>
                <w:szCs w:val="22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>Руководитель ШМО</w:t>
            </w:r>
          </w:p>
          <w:p w:rsidR="00090D43" w:rsidRPr="00090D43" w:rsidRDefault="00090D43" w:rsidP="00090D43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>Осокина Л. В.</w:t>
            </w:r>
          </w:p>
          <w:p w:rsidR="00090D43" w:rsidRPr="00090D43" w:rsidRDefault="00090D43" w:rsidP="00090D43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>От «</w:t>
            </w:r>
            <w:r w:rsidRPr="00090D43">
              <w:rPr>
                <w:rFonts w:eastAsia="Times New Roman"/>
                <w:kern w:val="0"/>
                <w:u w:val="single"/>
                <w:lang w:val="ru-RU" w:eastAsia="ru-RU" w:bidi="ar-SA"/>
              </w:rPr>
              <w:t>____</w:t>
            </w:r>
            <w:r w:rsidRPr="00090D43">
              <w:rPr>
                <w:rFonts w:eastAsia="Times New Roman"/>
                <w:kern w:val="0"/>
                <w:lang w:val="ru-RU" w:eastAsia="ru-RU" w:bidi="ar-SA"/>
              </w:rPr>
              <w:t>»</w:t>
            </w:r>
            <w:r w:rsidRPr="00090D43">
              <w:rPr>
                <w:rFonts w:eastAsia="Times New Roman"/>
                <w:kern w:val="0"/>
                <w:u w:val="single"/>
                <w:lang w:val="ru-RU" w:eastAsia="ru-RU" w:bidi="ar-SA"/>
              </w:rPr>
              <w:t xml:space="preserve"> ___________</w:t>
            </w:r>
            <w:r w:rsidRPr="00090D43">
              <w:rPr>
                <w:rFonts w:eastAsia="Times New Roman"/>
                <w:kern w:val="0"/>
                <w:lang w:val="ru-RU" w:eastAsia="ru-RU" w:bidi="ar-SA"/>
              </w:rPr>
              <w:t>20</w:t>
            </w:r>
            <w:r w:rsidRPr="00090D43">
              <w:rPr>
                <w:rFonts w:eastAsia="Times New Roman"/>
                <w:kern w:val="0"/>
                <w:u w:val="single"/>
                <w:lang w:val="ru-RU" w:eastAsia="ru-RU" w:bidi="ar-SA"/>
              </w:rPr>
              <w:t>____</w:t>
            </w:r>
            <w:r w:rsidRPr="00090D43">
              <w:rPr>
                <w:rFonts w:eastAsia="Times New Roman"/>
                <w:kern w:val="0"/>
                <w:lang w:val="ru-RU" w:eastAsia="ru-RU" w:bidi="ar-SA"/>
              </w:rPr>
              <w:t>г</w:t>
            </w:r>
          </w:p>
        </w:tc>
        <w:tc>
          <w:tcPr>
            <w:tcW w:w="3473" w:type="dxa"/>
            <w:hideMark/>
          </w:tcPr>
          <w:p w:rsidR="00090D43" w:rsidRPr="00090D43" w:rsidRDefault="00090D43" w:rsidP="00090D43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 xml:space="preserve"> «СОГЛАСОВАНО»</w:t>
            </w:r>
          </w:p>
          <w:p w:rsidR="00090D43" w:rsidRPr="00090D43" w:rsidRDefault="00090D43" w:rsidP="00090D43">
            <w:pPr>
              <w:widowControl/>
              <w:suppressAutoHyphens w:val="0"/>
              <w:jc w:val="center"/>
              <w:rPr>
                <w:rFonts w:ascii="Calibri" w:eastAsia="Calibri" w:hAnsi="Calibri"/>
                <w:kern w:val="0"/>
                <w:sz w:val="22"/>
                <w:szCs w:val="22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>Зам. директора по УВР</w:t>
            </w:r>
          </w:p>
          <w:p w:rsidR="00090D43" w:rsidRPr="00090D43" w:rsidRDefault="00090D43" w:rsidP="00090D43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>Чжен Т.В.</w:t>
            </w:r>
          </w:p>
          <w:p w:rsidR="00090D43" w:rsidRPr="00090D43" w:rsidRDefault="00090D43" w:rsidP="00090D43">
            <w:pPr>
              <w:widowControl/>
              <w:suppressAutoHyphens w:val="0"/>
              <w:rPr>
                <w:rFonts w:eastAsia="Times New Roman"/>
                <w:kern w:val="0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 xml:space="preserve">  от«</w:t>
            </w:r>
            <w:r w:rsidRPr="00090D43">
              <w:rPr>
                <w:rFonts w:eastAsia="Times New Roman"/>
                <w:kern w:val="0"/>
                <w:u w:val="single"/>
                <w:lang w:val="ru-RU" w:eastAsia="ru-RU" w:bidi="ar-SA"/>
              </w:rPr>
              <w:t>____</w:t>
            </w:r>
            <w:r w:rsidRPr="00090D43">
              <w:rPr>
                <w:rFonts w:eastAsia="Times New Roman"/>
                <w:kern w:val="0"/>
                <w:lang w:val="ru-RU" w:eastAsia="ru-RU" w:bidi="ar-SA"/>
              </w:rPr>
              <w:t>»</w:t>
            </w:r>
            <w:r w:rsidRPr="00090D43">
              <w:rPr>
                <w:rFonts w:eastAsia="Times New Roman"/>
                <w:kern w:val="0"/>
                <w:u w:val="single"/>
                <w:lang w:val="ru-RU" w:eastAsia="ru-RU" w:bidi="ar-SA"/>
              </w:rPr>
              <w:t>____________</w:t>
            </w:r>
            <w:r w:rsidRPr="00090D43">
              <w:rPr>
                <w:rFonts w:eastAsia="Times New Roman"/>
                <w:kern w:val="0"/>
                <w:lang w:val="ru-RU" w:eastAsia="ru-RU" w:bidi="ar-SA"/>
              </w:rPr>
              <w:t>20</w:t>
            </w:r>
            <w:r w:rsidRPr="00090D43">
              <w:rPr>
                <w:rFonts w:eastAsia="Times New Roman"/>
                <w:kern w:val="0"/>
                <w:u w:val="single"/>
                <w:lang w:val="ru-RU" w:eastAsia="ru-RU" w:bidi="ar-SA"/>
              </w:rPr>
              <w:t>____</w:t>
            </w:r>
            <w:r w:rsidRPr="00090D43">
              <w:rPr>
                <w:rFonts w:eastAsia="Times New Roman"/>
                <w:kern w:val="0"/>
                <w:lang w:val="ru-RU" w:eastAsia="ru-RU" w:bidi="ar-SA"/>
              </w:rPr>
              <w:t>г</w:t>
            </w:r>
          </w:p>
        </w:tc>
        <w:tc>
          <w:tcPr>
            <w:tcW w:w="3474" w:type="dxa"/>
          </w:tcPr>
          <w:p w:rsidR="00090D43" w:rsidRPr="00090D43" w:rsidRDefault="00090D43" w:rsidP="00090D43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>«УТВЕРЖДАЮ»</w:t>
            </w:r>
          </w:p>
          <w:p w:rsidR="00090D43" w:rsidRPr="00090D43" w:rsidRDefault="00090D43" w:rsidP="00090D43">
            <w:pPr>
              <w:widowControl/>
              <w:suppressAutoHyphens w:val="0"/>
              <w:jc w:val="center"/>
              <w:rPr>
                <w:rFonts w:ascii="Calibri" w:eastAsia="Calibri" w:hAnsi="Calibri"/>
                <w:kern w:val="0"/>
                <w:sz w:val="22"/>
                <w:szCs w:val="22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>Директор МОУ Титовская СОШ</w:t>
            </w:r>
          </w:p>
          <w:p w:rsidR="00090D43" w:rsidRPr="00090D43" w:rsidRDefault="00090D43" w:rsidP="00090D43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>Горетова Т.В.</w:t>
            </w:r>
          </w:p>
          <w:p w:rsidR="00090D43" w:rsidRPr="00090D43" w:rsidRDefault="00090D43" w:rsidP="00090D43">
            <w:pPr>
              <w:widowControl/>
              <w:suppressAutoHyphens w:val="0"/>
              <w:rPr>
                <w:rFonts w:eastAsia="Times New Roman"/>
                <w:kern w:val="0"/>
                <w:lang w:val="ru-RU" w:eastAsia="ru-RU" w:bidi="ar-SA"/>
              </w:rPr>
            </w:pPr>
            <w:r w:rsidRPr="00090D43">
              <w:rPr>
                <w:rFonts w:eastAsia="Times New Roman"/>
                <w:kern w:val="0"/>
                <w:lang w:val="ru-RU" w:eastAsia="ru-RU" w:bidi="ar-SA"/>
              </w:rPr>
              <w:t>от «</w:t>
            </w:r>
            <w:r w:rsidRPr="00090D43">
              <w:rPr>
                <w:rFonts w:eastAsia="Times New Roman"/>
                <w:kern w:val="0"/>
                <w:u w:val="single"/>
                <w:lang w:val="ru-RU" w:eastAsia="ru-RU" w:bidi="ar-SA"/>
              </w:rPr>
              <w:t>____</w:t>
            </w:r>
            <w:r w:rsidRPr="00090D43">
              <w:rPr>
                <w:rFonts w:eastAsia="Times New Roman"/>
                <w:kern w:val="0"/>
                <w:lang w:val="ru-RU" w:eastAsia="ru-RU" w:bidi="ar-SA"/>
              </w:rPr>
              <w:t>»</w:t>
            </w:r>
            <w:r w:rsidRPr="00090D43">
              <w:rPr>
                <w:rFonts w:eastAsia="Times New Roman"/>
                <w:kern w:val="0"/>
                <w:u w:val="single"/>
                <w:lang w:val="ru-RU" w:eastAsia="ru-RU" w:bidi="ar-SA"/>
              </w:rPr>
              <w:t>_____________</w:t>
            </w:r>
            <w:r w:rsidRPr="00090D43">
              <w:rPr>
                <w:rFonts w:eastAsia="Times New Roman"/>
                <w:kern w:val="0"/>
                <w:lang w:val="ru-RU" w:eastAsia="ru-RU" w:bidi="ar-SA"/>
              </w:rPr>
              <w:t>20</w:t>
            </w:r>
            <w:r w:rsidRPr="00090D43">
              <w:rPr>
                <w:rFonts w:eastAsia="Times New Roman"/>
                <w:kern w:val="0"/>
                <w:u w:val="single"/>
                <w:lang w:val="ru-RU" w:eastAsia="ru-RU" w:bidi="ar-SA"/>
              </w:rPr>
              <w:t>____</w:t>
            </w:r>
            <w:r w:rsidRPr="00090D43">
              <w:rPr>
                <w:rFonts w:eastAsia="Times New Roman"/>
                <w:kern w:val="0"/>
                <w:lang w:val="ru-RU" w:eastAsia="ru-RU" w:bidi="ar-SA"/>
              </w:rPr>
              <w:t>г</w:t>
            </w:r>
          </w:p>
          <w:p w:rsidR="00090D43" w:rsidRPr="00090D43" w:rsidRDefault="00090D43" w:rsidP="00090D43">
            <w:pPr>
              <w:widowControl/>
              <w:suppressAutoHyphens w:val="0"/>
              <w:jc w:val="both"/>
              <w:rPr>
                <w:rFonts w:eastAsia="Times New Roman"/>
                <w:kern w:val="0"/>
                <w:lang w:val="ru-RU" w:eastAsia="ru-RU" w:bidi="ar-SA"/>
              </w:rPr>
            </w:pPr>
          </w:p>
        </w:tc>
      </w:tr>
    </w:tbl>
    <w:p w:rsidR="00090D43" w:rsidRPr="00090D43" w:rsidRDefault="00090D43" w:rsidP="00090D43">
      <w:pPr>
        <w:widowControl/>
        <w:suppressAutoHyphens w:val="0"/>
        <w:rPr>
          <w:rFonts w:ascii="Calibri" w:eastAsia="Times New Roman" w:hAnsi="Calibri"/>
          <w:kern w:val="0"/>
          <w:sz w:val="22"/>
          <w:szCs w:val="22"/>
          <w:lang w:val="ru-RU" w:eastAsia="en-US" w:bidi="ar-SA"/>
        </w:rPr>
      </w:pPr>
    </w:p>
    <w:p w:rsidR="00090D43" w:rsidRPr="00090D43" w:rsidRDefault="00090D43" w:rsidP="00090D43">
      <w:pPr>
        <w:widowControl/>
        <w:suppressAutoHyphens w:val="0"/>
        <w:rPr>
          <w:rFonts w:eastAsia="Times New Roman"/>
          <w:kern w:val="0"/>
          <w:lang w:val="ru-RU" w:eastAsia="ru-RU" w:bidi="ar-SA"/>
        </w:rPr>
      </w:pPr>
    </w:p>
    <w:p w:rsidR="00090D43" w:rsidRPr="00090D43" w:rsidRDefault="00090D43" w:rsidP="00090D43">
      <w:pPr>
        <w:widowControl/>
        <w:suppressAutoHyphens w:val="0"/>
        <w:rPr>
          <w:rFonts w:eastAsia="Times New Roman"/>
          <w:b/>
          <w:kern w:val="0"/>
          <w:sz w:val="28"/>
          <w:szCs w:val="28"/>
          <w:lang w:val="ru-RU" w:eastAsia="ru-RU" w:bidi="ar-SA"/>
        </w:rPr>
      </w:pP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val="ru-RU" w:eastAsia="ru-RU" w:bidi="ar-SA"/>
        </w:rPr>
      </w:pP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b/>
          <w:kern w:val="0"/>
          <w:sz w:val="44"/>
          <w:szCs w:val="28"/>
          <w:lang w:val="ru-RU" w:eastAsia="ru-RU" w:bidi="ar-SA"/>
        </w:rPr>
      </w:pPr>
      <w:r w:rsidRPr="00090D43">
        <w:rPr>
          <w:rFonts w:eastAsia="Times New Roman"/>
          <w:b/>
          <w:kern w:val="0"/>
          <w:sz w:val="44"/>
          <w:szCs w:val="28"/>
          <w:lang w:val="ru-RU" w:eastAsia="ru-RU" w:bidi="ar-SA"/>
        </w:rPr>
        <w:t>Рабочая программа</w:t>
      </w: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b/>
          <w:kern w:val="0"/>
          <w:sz w:val="44"/>
          <w:szCs w:val="28"/>
          <w:lang w:val="ru-RU" w:eastAsia="ru-RU" w:bidi="ar-SA"/>
        </w:rPr>
      </w:pPr>
      <w:r w:rsidRPr="00090D43">
        <w:rPr>
          <w:rFonts w:eastAsia="Times New Roman"/>
          <w:b/>
          <w:kern w:val="0"/>
          <w:sz w:val="44"/>
          <w:szCs w:val="28"/>
          <w:lang w:val="ru-RU" w:eastAsia="ru-RU" w:bidi="ar-SA"/>
        </w:rPr>
        <w:t xml:space="preserve"> по </w:t>
      </w:r>
      <w:r>
        <w:rPr>
          <w:rFonts w:eastAsia="Times New Roman"/>
          <w:b/>
          <w:kern w:val="0"/>
          <w:sz w:val="44"/>
          <w:szCs w:val="28"/>
          <w:lang w:val="ru-RU" w:eastAsia="ru-RU" w:bidi="ar-SA"/>
        </w:rPr>
        <w:t>технологии</w:t>
      </w: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b/>
          <w:kern w:val="0"/>
          <w:sz w:val="44"/>
          <w:szCs w:val="28"/>
          <w:lang w:val="ru-RU" w:eastAsia="ru-RU" w:bidi="ar-SA"/>
        </w:rPr>
      </w:pPr>
      <w:r w:rsidRPr="00090D43">
        <w:rPr>
          <w:rFonts w:eastAsia="Times New Roman"/>
          <w:b/>
          <w:kern w:val="0"/>
          <w:sz w:val="44"/>
          <w:szCs w:val="28"/>
          <w:lang w:val="ru-RU" w:eastAsia="ru-RU" w:bidi="ar-SA"/>
        </w:rPr>
        <w:t xml:space="preserve">на 2019 - 2020 учебный год </w:t>
      </w: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b/>
          <w:kern w:val="0"/>
          <w:sz w:val="44"/>
          <w:szCs w:val="28"/>
          <w:lang w:val="ru-RU" w:eastAsia="ru-RU" w:bidi="ar-SA"/>
        </w:rPr>
      </w:pPr>
      <w:r w:rsidRPr="00090D43">
        <w:rPr>
          <w:rFonts w:eastAsia="Times New Roman"/>
          <w:b/>
          <w:kern w:val="0"/>
          <w:sz w:val="44"/>
          <w:szCs w:val="28"/>
          <w:lang w:val="ru-RU" w:eastAsia="ru-RU" w:bidi="ar-SA"/>
        </w:rPr>
        <w:t>4 класс</w:t>
      </w: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090D43" w:rsidRPr="00090D43" w:rsidRDefault="00090D43" w:rsidP="00090D43">
      <w:pPr>
        <w:widowControl/>
        <w:suppressAutoHyphens w:val="0"/>
        <w:jc w:val="right"/>
        <w:rPr>
          <w:rFonts w:eastAsia="Times New Roman"/>
          <w:kern w:val="0"/>
          <w:sz w:val="28"/>
          <w:szCs w:val="28"/>
          <w:lang w:val="ru-RU" w:eastAsia="ru-RU" w:bidi="ar-SA"/>
        </w:rPr>
      </w:pPr>
      <w:r w:rsidRPr="00090D43">
        <w:rPr>
          <w:rFonts w:eastAsia="Times New Roman"/>
          <w:kern w:val="0"/>
          <w:sz w:val="28"/>
          <w:szCs w:val="28"/>
          <w:lang w:val="ru-RU" w:eastAsia="ru-RU" w:bidi="ar-SA"/>
        </w:rPr>
        <w:t>Составитель:</w:t>
      </w:r>
    </w:p>
    <w:p w:rsidR="00090D43" w:rsidRPr="00090D43" w:rsidRDefault="00090D43" w:rsidP="00090D43">
      <w:pPr>
        <w:widowControl/>
        <w:suppressAutoHyphens w:val="0"/>
        <w:jc w:val="right"/>
        <w:rPr>
          <w:rFonts w:eastAsia="Times New Roman"/>
          <w:kern w:val="0"/>
          <w:sz w:val="28"/>
          <w:szCs w:val="28"/>
          <w:lang w:val="ru-RU" w:eastAsia="ru-RU" w:bidi="ar-SA"/>
        </w:rPr>
      </w:pPr>
      <w:r w:rsidRPr="00090D43">
        <w:rPr>
          <w:rFonts w:eastAsia="Times New Roman"/>
          <w:kern w:val="0"/>
          <w:sz w:val="28"/>
          <w:szCs w:val="28"/>
          <w:lang w:val="ru-RU" w:eastAsia="ru-RU" w:bidi="ar-SA"/>
        </w:rPr>
        <w:t>Чжен Татьяна Витальевна</w:t>
      </w:r>
    </w:p>
    <w:p w:rsidR="00090D43" w:rsidRPr="00090D43" w:rsidRDefault="00090D43" w:rsidP="00090D43">
      <w:pPr>
        <w:widowControl/>
        <w:suppressAutoHyphens w:val="0"/>
        <w:jc w:val="right"/>
        <w:rPr>
          <w:rFonts w:eastAsia="Times New Roman"/>
          <w:kern w:val="0"/>
          <w:sz w:val="28"/>
          <w:szCs w:val="28"/>
          <w:lang w:val="ru-RU" w:eastAsia="ru-RU" w:bidi="ar-SA"/>
        </w:rPr>
      </w:pPr>
      <w:r w:rsidRPr="00090D43">
        <w:rPr>
          <w:rFonts w:eastAsia="Times New Roman"/>
          <w:kern w:val="0"/>
          <w:sz w:val="28"/>
          <w:szCs w:val="28"/>
          <w:lang w:val="ru-RU" w:eastAsia="ru-RU" w:bidi="ar-SA"/>
        </w:rPr>
        <w:t>учитель начальных классов</w:t>
      </w:r>
    </w:p>
    <w:p w:rsidR="00090D43" w:rsidRPr="00090D43" w:rsidRDefault="00090D43" w:rsidP="00090D43">
      <w:pPr>
        <w:widowControl/>
        <w:suppressAutoHyphens w:val="0"/>
        <w:jc w:val="right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</w:p>
    <w:p w:rsidR="00090D43" w:rsidRPr="00090D43" w:rsidRDefault="00090D43" w:rsidP="00090D4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val="ru-RU" w:eastAsia="ru-RU" w:bidi="ar-SA"/>
        </w:rPr>
      </w:pPr>
      <w:r w:rsidRPr="00090D43">
        <w:rPr>
          <w:rFonts w:eastAsia="Times New Roman"/>
          <w:kern w:val="0"/>
          <w:sz w:val="28"/>
          <w:szCs w:val="28"/>
          <w:lang w:val="ru-RU" w:eastAsia="ru-RU" w:bidi="ar-SA"/>
        </w:rPr>
        <w:t>2019</w:t>
      </w:r>
    </w:p>
    <w:p w:rsidR="00090D43" w:rsidRDefault="00090D43" w:rsidP="00090D43">
      <w:pPr>
        <w:widowControl/>
        <w:rPr>
          <w:lang w:val="ru-RU"/>
        </w:rPr>
      </w:pPr>
    </w:p>
    <w:p w:rsidR="00D216E8" w:rsidRPr="00860839" w:rsidRDefault="00D61B73" w:rsidP="00090D43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lastRenderedPageBreak/>
        <w:t>Поя</w:t>
      </w:r>
      <w:r w:rsidR="00D216E8" w:rsidRPr="00860839">
        <w:rPr>
          <w:rFonts w:eastAsia="Times New Roman"/>
          <w:b/>
          <w:kern w:val="0"/>
          <w:lang w:val="ru-RU" w:eastAsia="ar-SA" w:bidi="ar-SA"/>
        </w:rPr>
        <w:t>снительная записка</w:t>
      </w:r>
    </w:p>
    <w:p w:rsidR="00D216E8" w:rsidRPr="00090D43" w:rsidRDefault="00717582" w:rsidP="007247A8">
      <w:pPr>
        <w:widowControl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br/>
      </w:r>
      <w:r w:rsidRPr="00860839">
        <w:rPr>
          <w:rFonts w:eastAsia="Times New Roman"/>
          <w:b/>
          <w:kern w:val="0"/>
          <w:lang w:val="ru-RU" w:eastAsia="ar-SA" w:bidi="ar-SA"/>
        </w:rPr>
        <w:tab/>
      </w:r>
      <w:r w:rsidRPr="00860839">
        <w:rPr>
          <w:rFonts w:eastAsia="Times New Roman"/>
          <w:kern w:val="0"/>
          <w:lang w:val="ru-RU" w:eastAsia="ar-SA" w:bidi="ar-SA"/>
        </w:rPr>
        <w:t>Рабочая программа</w:t>
      </w:r>
      <w:r w:rsidR="00D216E8" w:rsidRPr="00860839">
        <w:rPr>
          <w:rFonts w:eastAsia="Times New Roman"/>
          <w:kern w:val="0"/>
          <w:lang w:val="ru-RU" w:eastAsia="ar-SA" w:bidi="ar-SA"/>
        </w:rPr>
        <w:t xml:space="preserve"> составле</w:t>
      </w:r>
      <w:r w:rsidRPr="00860839">
        <w:rPr>
          <w:rFonts w:eastAsia="Times New Roman"/>
          <w:kern w:val="0"/>
          <w:lang w:val="ru-RU" w:eastAsia="ar-SA" w:bidi="ar-SA"/>
        </w:rPr>
        <w:t>на</w:t>
      </w:r>
      <w:r w:rsidR="00D216E8" w:rsidRPr="00860839">
        <w:rPr>
          <w:rFonts w:eastAsia="Times New Roman"/>
          <w:kern w:val="0"/>
          <w:lang w:val="ru-RU" w:eastAsia="ar-SA" w:bidi="ar-SA"/>
        </w:rPr>
        <w:t xml:space="preserve"> на основе</w:t>
      </w:r>
      <w:r w:rsidR="00D216E8" w:rsidRPr="00860839">
        <w:rPr>
          <w:rFonts w:eastAsia="Times New Roman"/>
          <w:b/>
          <w:kern w:val="0"/>
          <w:lang w:val="ru-RU" w:eastAsia="ar-SA" w:bidi="ar-SA"/>
        </w:rPr>
        <w:t xml:space="preserve"> </w:t>
      </w:r>
      <w:r w:rsidR="00D216E8" w:rsidRPr="00860839">
        <w:rPr>
          <w:rFonts w:eastAsia="Times New Roman"/>
          <w:kern w:val="0"/>
          <w:lang w:val="ru-RU" w:eastAsia="ar-SA" w:bidi="ar-SA"/>
        </w:rPr>
        <w:t xml:space="preserve"> авторской программы Р</w:t>
      </w:r>
      <w:r w:rsidR="00860839">
        <w:rPr>
          <w:rFonts w:eastAsia="Times New Roman"/>
          <w:kern w:val="0"/>
          <w:lang w:val="ru-RU" w:eastAsia="ar-SA" w:bidi="ar-SA"/>
        </w:rPr>
        <w:t>оговцевой Н.И., Анащенковой</w:t>
      </w:r>
      <w:r w:rsidRPr="00860839">
        <w:rPr>
          <w:rFonts w:eastAsia="Times New Roman"/>
          <w:kern w:val="0"/>
          <w:lang w:val="ru-RU" w:eastAsia="ar-SA" w:bidi="ar-SA"/>
        </w:rPr>
        <w:t xml:space="preserve"> С.В.</w:t>
      </w:r>
      <w:r w:rsidR="007247A8" w:rsidRPr="00860839">
        <w:rPr>
          <w:rFonts w:eastAsia="Times New Roman"/>
          <w:color w:val="403152"/>
          <w:kern w:val="0"/>
          <w:lang w:val="ru-RU" w:eastAsia="ar-SA" w:bidi="ar-SA"/>
        </w:rPr>
        <w:t xml:space="preserve"> </w:t>
      </w:r>
      <w:r w:rsidR="009520F9" w:rsidRPr="00860839">
        <w:rPr>
          <w:rFonts w:eastAsia="Times New Roman"/>
          <w:kern w:val="0"/>
          <w:lang w:val="ru-RU" w:eastAsia="ar-SA" w:bidi="ar-SA"/>
        </w:rPr>
        <w:t>«Технология»</w:t>
      </w:r>
      <w:r w:rsidR="00090D43">
        <w:rPr>
          <w:rFonts w:eastAsia="Times New Roman"/>
          <w:kern w:val="0"/>
          <w:lang w:val="ru-RU" w:eastAsia="ar-SA" w:bidi="ar-SA"/>
        </w:rPr>
        <w:t>.</w:t>
      </w:r>
      <w:r w:rsidR="009520F9" w:rsidRPr="00860839">
        <w:rPr>
          <w:rFonts w:eastAsia="Times New Roman"/>
          <w:kern w:val="0"/>
          <w:lang w:val="ru-RU" w:eastAsia="ar-SA" w:bidi="ar-SA"/>
        </w:rPr>
        <w:t xml:space="preserve"> </w:t>
      </w:r>
      <w:proofErr w:type="gramStart"/>
      <w:r w:rsidR="00090D43">
        <w:rPr>
          <w:rFonts w:eastAsia="Times New Roman"/>
          <w:kern w:val="0"/>
          <w:lang w:val="ru-RU" w:eastAsia="ar-SA" w:bidi="ar-SA"/>
        </w:rPr>
        <w:t>Москва, «Просвещение», 2018</w:t>
      </w:r>
      <w:r w:rsidR="00E806D4">
        <w:rPr>
          <w:rFonts w:eastAsia="Times New Roman"/>
          <w:kern w:val="0"/>
          <w:lang w:val="ru-RU" w:eastAsia="ar-SA" w:bidi="ar-SA"/>
        </w:rPr>
        <w:t>г</w:t>
      </w:r>
      <w:r w:rsidR="0096130A" w:rsidRPr="00E806D4">
        <w:rPr>
          <w:rFonts w:eastAsia="Times New Roman"/>
          <w:kern w:val="0"/>
          <w:lang w:val="ru-RU" w:eastAsia="ar-SA" w:bidi="ar-SA"/>
        </w:rPr>
        <w:t>).</w:t>
      </w:r>
      <w:proofErr w:type="gramEnd"/>
    </w:p>
    <w:p w:rsidR="00044E32" w:rsidRPr="00364337" w:rsidRDefault="00044E32" w:rsidP="00044E32">
      <w:pPr>
        <w:ind w:firstLine="357"/>
        <w:jc w:val="both"/>
      </w:pPr>
      <w:r w:rsidRPr="00364337">
        <w:t xml:space="preserve">На изучение технологии в начальной школе отводится 1 ч в неделю. </w:t>
      </w:r>
      <w:r w:rsidR="00090D43">
        <w:t>В</w:t>
      </w:r>
      <w:r w:rsidR="00090D43">
        <w:rPr>
          <w:lang w:val="ru-RU"/>
        </w:rPr>
        <w:t xml:space="preserve"> 4</w:t>
      </w:r>
      <w:r>
        <w:t xml:space="preserve"> классе на курс отводится -</w:t>
      </w:r>
      <w:r w:rsidRPr="00364337">
        <w:t xml:space="preserve"> </w:t>
      </w:r>
      <w:r w:rsidRPr="006B7E55">
        <w:t>3</w:t>
      </w:r>
      <w:r>
        <w:t xml:space="preserve">4 </w:t>
      </w:r>
      <w:proofErr w:type="gramStart"/>
      <w:r>
        <w:t>ч .</w:t>
      </w:r>
      <w:proofErr w:type="gramEnd"/>
    </w:p>
    <w:p w:rsidR="00044E32" w:rsidRDefault="00044E32" w:rsidP="00044E32">
      <w:pPr>
        <w:outlineLvl w:val="0"/>
        <w:rPr>
          <w:b/>
        </w:rPr>
      </w:pPr>
    </w:p>
    <w:p w:rsidR="00044E32" w:rsidRPr="00364337" w:rsidRDefault="00044E32" w:rsidP="00044E32">
      <w:pPr>
        <w:jc w:val="both"/>
      </w:pPr>
      <w:r>
        <w:tab/>
      </w:r>
      <w:r>
        <w:rPr>
          <w:sz w:val="28"/>
          <w:szCs w:val="28"/>
        </w:rPr>
        <w:t xml:space="preserve"> </w:t>
      </w:r>
      <w:r w:rsidRPr="00527699">
        <w:t>Особенностью программы является то, что она обеспечивает изучение начального курса  технологии   через осмысление младшим школьником  деятельности человека,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продуктивной проектной деятельности.   Формирование конструкторско-технологических знаний и умений происходит в процессе работы  с технологической картой</w:t>
      </w:r>
      <w:r w:rsidRPr="00364337">
        <w:rPr>
          <w:i/>
        </w:rPr>
        <w:t>.</w:t>
      </w:r>
    </w:p>
    <w:p w:rsidR="00044E32" w:rsidRPr="00364337" w:rsidRDefault="00044E32" w:rsidP="00044E32">
      <w:pPr>
        <w:jc w:val="both"/>
      </w:pPr>
      <w:r w:rsidRPr="00364337">
        <w:rPr>
          <w:i/>
        </w:rPr>
        <w:t xml:space="preserve">         </w:t>
      </w:r>
      <w:r w:rsidRPr="00364337">
        <w:t>Названные особенности  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</w:t>
      </w:r>
    </w:p>
    <w:p w:rsidR="00044E32" w:rsidRDefault="00044E32" w:rsidP="00090D43">
      <w:pPr>
        <w:jc w:val="both"/>
      </w:pPr>
      <w:r>
        <w:tab/>
      </w:r>
    </w:p>
    <w:p w:rsidR="00044E32" w:rsidRDefault="00044E32" w:rsidP="00044E32">
      <w:pPr>
        <w:ind w:firstLine="357"/>
        <w:jc w:val="center"/>
        <w:rPr>
          <w:b/>
        </w:rPr>
      </w:pPr>
    </w:p>
    <w:p w:rsidR="00CC604B" w:rsidRPr="00860839" w:rsidRDefault="00CC604B" w:rsidP="00CC604B">
      <w:pPr>
        <w:widowControl/>
        <w:jc w:val="center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>Содержание учебного предмета «Технология»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1. Общекультурные и общетрудовые компетенции (знания, умения и способы деятельности). Основы культуры труда, самообслуживания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Трудовая деятельность и её значение в жизни человека. </w:t>
      </w:r>
      <w:proofErr w:type="gramStart"/>
      <w:r w:rsidRPr="00860839">
        <w:rPr>
          <w:rFonts w:eastAsia="Times New Roman"/>
          <w:kern w:val="0"/>
          <w:lang w:val="ru-RU" w:eastAsia="ar-SA" w:bidi="ar-SA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</w:r>
      <w:proofErr w:type="gramStart"/>
      <w:r w:rsidRPr="00860839">
        <w:rPr>
          <w:rFonts w:eastAsia="Times New Roman"/>
          <w:kern w:val="0"/>
          <w:lang w:val="ru-RU" w:eastAsia="ar-SA" w:bidi="ar-SA"/>
        </w:rPr>
        <w:t>индивидуальных проектов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 xml:space="preserve">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</w:t>
      </w:r>
      <w:r w:rsidRPr="00860839">
        <w:rPr>
          <w:rFonts w:eastAsia="Times New Roman"/>
          <w:kern w:val="0"/>
          <w:lang w:val="ru-RU" w:eastAsia="ar-SA" w:bidi="ar-SA"/>
        </w:rPr>
        <w:lastRenderedPageBreak/>
        <w:t>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CC604B" w:rsidRPr="00860839" w:rsidRDefault="00CC604B" w:rsidP="00CC604B">
      <w:pPr>
        <w:widowControl/>
        <w:ind w:firstLine="708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>Выполнение элементарных расчетов стои</w:t>
      </w:r>
      <w:r>
        <w:rPr>
          <w:rFonts w:eastAsia="Times New Roman"/>
          <w:kern w:val="0"/>
          <w:lang w:val="ru-RU" w:eastAsia="ar-SA" w:bidi="ar-SA"/>
        </w:rPr>
        <w:t>мости изготавливаемого изделия.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2. Технология ручной обработки материалов. Элементы графической грамоты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Подготовка материалов к работе. Экономное расходование материалов. Выбор </w:t>
      </w:r>
      <w:r w:rsidRPr="00860839">
        <w:rPr>
          <w:rFonts w:eastAsia="Times New Roman"/>
          <w:b/>
          <w:i/>
          <w:kern w:val="0"/>
          <w:lang w:val="ru-RU" w:eastAsia="ar-SA" w:bidi="ar-SA"/>
        </w:rPr>
        <w:t>и замена</w:t>
      </w:r>
      <w:r w:rsidRPr="00860839">
        <w:rPr>
          <w:rFonts w:eastAsia="Times New Roman"/>
          <w:kern w:val="0"/>
          <w:lang w:val="ru-RU" w:eastAsia="ar-SA" w:bidi="ar-SA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860839">
        <w:rPr>
          <w:rFonts w:eastAsia="Times New Roman"/>
          <w:kern w:val="0"/>
          <w:lang w:val="ru-RU" w:eastAsia="ar-SA" w:bidi="ar-SA"/>
        </w:rPr>
        <w:t>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860839">
        <w:rPr>
          <w:rFonts w:eastAsia="Times New Roman"/>
          <w:kern w:val="0"/>
          <w:lang w:val="ru-RU" w:eastAsia="ar-SA" w:bidi="ar-SA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</w:t>
      </w:r>
      <w:r>
        <w:rPr>
          <w:rFonts w:eastAsia="Times New Roman"/>
          <w:kern w:val="0"/>
          <w:lang w:val="ru-RU" w:eastAsia="ar-SA" w:bidi="ar-SA"/>
        </w:rPr>
        <w:t xml:space="preserve">ему чертежу или эскизу, схеме. </w:t>
      </w:r>
    </w:p>
    <w:p w:rsidR="00CC604B" w:rsidRPr="00860839" w:rsidRDefault="00CC604B" w:rsidP="00CC604B">
      <w:pPr>
        <w:widowControl/>
        <w:ind w:firstLine="360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3. Конструирование и моделирование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</w:t>
      </w:r>
      <w:r>
        <w:rPr>
          <w:rFonts w:eastAsia="Times New Roman"/>
          <w:kern w:val="0"/>
          <w:lang w:val="ru-RU" w:eastAsia="ar-SA" w:bidi="ar-SA"/>
        </w:rPr>
        <w:t xml:space="preserve"> в интерактивном конструкторе.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b/>
          <w:kern w:val="0"/>
          <w:lang w:val="ru-RU" w:eastAsia="ar-SA" w:bidi="ar-SA"/>
        </w:rPr>
      </w:pPr>
      <w:r w:rsidRPr="00860839">
        <w:rPr>
          <w:rFonts w:eastAsia="Times New Roman"/>
          <w:b/>
          <w:kern w:val="0"/>
          <w:lang w:val="ru-RU" w:eastAsia="ar-SA" w:bidi="ar-SA"/>
        </w:rPr>
        <w:t xml:space="preserve">4. Практика работы на компьютере </w:t>
      </w:r>
    </w:p>
    <w:p w:rsidR="00CC604B" w:rsidRPr="00860839" w:rsidRDefault="00CC604B" w:rsidP="00CC604B">
      <w:pPr>
        <w:widowControl/>
        <w:ind w:firstLine="357"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</w:t>
      </w:r>
      <w:r w:rsidRPr="00860839">
        <w:rPr>
          <w:rFonts w:eastAsia="Times New Roman"/>
          <w:kern w:val="0"/>
          <w:lang w:val="ru-RU" w:eastAsia="ar-SA" w:bidi="ar-SA"/>
        </w:rPr>
        <w:lastRenderedPageBreak/>
        <w:t>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 w:rsidRPr="00860839">
        <w:rPr>
          <w:rFonts w:eastAsia="Times New Roman"/>
          <w:kern w:val="0"/>
          <w:lang w:val="ru-RU" w:eastAsia="ar-SA" w:bidi="ar-SA"/>
        </w:rPr>
        <w:t>СО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 xml:space="preserve">). </w:t>
      </w:r>
    </w:p>
    <w:p w:rsidR="00044E32" w:rsidRDefault="00CC604B" w:rsidP="00090D43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  <w:proofErr w:type="gramStart"/>
      <w:r w:rsidRPr="00860839">
        <w:rPr>
          <w:rFonts w:eastAsia="Times New Roman"/>
          <w:kern w:val="0"/>
          <w:lang w:val="ru-RU" w:eastAsia="ar-SA" w:bidi="ar-SA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860839">
        <w:rPr>
          <w:rFonts w:eastAsia="Times New Roman"/>
          <w:kern w:val="0"/>
          <w:lang w:val="ru-RU" w:eastAsia="ar-SA" w:bidi="ar-SA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090D43" w:rsidRPr="00090D43" w:rsidRDefault="00090D43" w:rsidP="00090D43">
      <w:pPr>
        <w:widowControl/>
        <w:ind w:firstLine="360"/>
        <w:jc w:val="both"/>
        <w:rPr>
          <w:rFonts w:eastAsia="Times New Roman"/>
          <w:kern w:val="0"/>
          <w:lang w:val="ru-RU" w:eastAsia="ar-SA" w:bidi="ar-SA"/>
        </w:rPr>
      </w:pPr>
    </w:p>
    <w:p w:rsidR="00044E32" w:rsidRPr="006C5FE7" w:rsidRDefault="00090D43" w:rsidP="00044E32">
      <w:pPr>
        <w:spacing w:after="40"/>
        <w:ind w:firstLine="357"/>
        <w:jc w:val="center"/>
        <w:rPr>
          <w:b/>
          <w:iCs/>
        </w:rPr>
      </w:pPr>
      <w:r>
        <w:rPr>
          <w:b/>
          <w:iCs/>
          <w:lang w:val="ru-RU"/>
        </w:rPr>
        <w:t>Планируемые р</w:t>
      </w:r>
      <w:r w:rsidR="00044E32" w:rsidRPr="006C5FE7">
        <w:rPr>
          <w:b/>
          <w:iCs/>
        </w:rPr>
        <w:t>езультаты изучения курса</w:t>
      </w:r>
    </w:p>
    <w:p w:rsidR="00044E32" w:rsidRPr="006C5FE7" w:rsidRDefault="00044E32" w:rsidP="00044E32">
      <w:pPr>
        <w:ind w:firstLine="360"/>
        <w:jc w:val="both"/>
      </w:pPr>
      <w:r w:rsidRPr="006C5FE7">
        <w:t>Освоение данной программы обеспечивает достижение  следующих  результатов:</w:t>
      </w:r>
    </w:p>
    <w:p w:rsidR="00044E32" w:rsidRPr="006C5FE7" w:rsidRDefault="00044E32" w:rsidP="00044E32">
      <w:pPr>
        <w:autoSpaceDE w:val="0"/>
        <w:autoSpaceDN w:val="0"/>
        <w:ind w:firstLine="567"/>
        <w:jc w:val="both"/>
        <w:rPr>
          <w:rFonts w:eastAsia="MS Mincho"/>
          <w:b/>
          <w:bCs/>
          <w:iCs/>
        </w:rPr>
      </w:pPr>
      <w:r w:rsidRPr="006C5FE7">
        <w:rPr>
          <w:rFonts w:eastAsia="MS Mincho"/>
          <w:b/>
          <w:bCs/>
          <w:iCs/>
        </w:rPr>
        <w:t>Личностные результаты:</w:t>
      </w:r>
    </w:p>
    <w:p w:rsidR="00044E32" w:rsidRPr="006C5FE7" w:rsidRDefault="00044E32" w:rsidP="00044E32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6C5FE7">
        <w:t>- Воспитание патриотизма, чувства гордости за свою Родину, российский народ и историю России.</w:t>
      </w:r>
    </w:p>
    <w:p w:rsidR="00044E32" w:rsidRPr="006C5FE7" w:rsidRDefault="00044E32" w:rsidP="00044E32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6C5FE7"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044E32" w:rsidRPr="006C5FE7" w:rsidRDefault="00044E32" w:rsidP="00044E32">
      <w:pPr>
        <w:ind w:firstLine="567"/>
        <w:jc w:val="both"/>
      </w:pPr>
      <w:r w:rsidRPr="006C5FE7">
        <w:t>-  Формирование уважительного отношения к иному мнению, истории и культуре других народов.</w:t>
      </w:r>
    </w:p>
    <w:p w:rsidR="00044E32" w:rsidRPr="006C5FE7" w:rsidRDefault="00044E32" w:rsidP="00044E32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6C5FE7"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044E32" w:rsidRPr="006C5FE7" w:rsidRDefault="00044E32" w:rsidP="00044E32">
      <w:pPr>
        <w:ind w:firstLine="567"/>
        <w:jc w:val="both"/>
      </w:pPr>
      <w:r w:rsidRPr="006C5FE7"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44E32" w:rsidRPr="006C5FE7" w:rsidRDefault="00044E32" w:rsidP="00044E32">
      <w:pPr>
        <w:ind w:firstLine="567"/>
        <w:jc w:val="both"/>
      </w:pPr>
      <w:r w:rsidRPr="006C5FE7">
        <w:t>-  Формирование эстетических потребностей, ценностей и чувств.</w:t>
      </w:r>
    </w:p>
    <w:p w:rsidR="00044E32" w:rsidRPr="006C5FE7" w:rsidRDefault="00044E32" w:rsidP="00044E32">
      <w:pPr>
        <w:ind w:firstLine="567"/>
        <w:jc w:val="both"/>
      </w:pPr>
      <w:r w:rsidRPr="006C5FE7"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044E32" w:rsidRPr="006C5FE7" w:rsidRDefault="00044E32" w:rsidP="00044E32">
      <w:pPr>
        <w:ind w:firstLine="567"/>
        <w:jc w:val="both"/>
      </w:pPr>
      <w:r w:rsidRPr="006C5FE7">
        <w:t>- Формирование установки на безопасный и здоровый образ жизни.</w:t>
      </w:r>
    </w:p>
    <w:p w:rsidR="00044E32" w:rsidRPr="006C5FE7" w:rsidRDefault="00044E32" w:rsidP="00044E32">
      <w:pPr>
        <w:ind w:firstLine="567"/>
        <w:jc w:val="both"/>
        <w:rPr>
          <w:b/>
        </w:rPr>
      </w:pPr>
      <w:r w:rsidRPr="006C5FE7">
        <w:rPr>
          <w:b/>
        </w:rPr>
        <w:t xml:space="preserve"> Метапредметные результаты:</w:t>
      </w:r>
    </w:p>
    <w:p w:rsidR="00044E32" w:rsidRPr="006C5FE7" w:rsidRDefault="00044E32" w:rsidP="00044E32">
      <w:pPr>
        <w:tabs>
          <w:tab w:val="left" w:pos="0"/>
        </w:tabs>
        <w:ind w:firstLine="567"/>
        <w:jc w:val="both"/>
      </w:pPr>
      <w:r w:rsidRPr="006C5FE7">
        <w:t>- Овладение способностью принимать и сохранять цели и задачи учебной деятельности, поиска средств ее осуществления.</w:t>
      </w:r>
    </w:p>
    <w:p w:rsidR="00044E32" w:rsidRPr="006C5FE7" w:rsidRDefault="00044E32" w:rsidP="00044E32">
      <w:pPr>
        <w:ind w:firstLine="567"/>
        <w:jc w:val="both"/>
      </w:pPr>
      <w:r w:rsidRPr="006C5FE7">
        <w:t>- Освоение  способов  решения  проблем  творческого  и  поискового  характера.</w:t>
      </w:r>
    </w:p>
    <w:p w:rsidR="00044E32" w:rsidRPr="006C5FE7" w:rsidRDefault="00044E32" w:rsidP="00044E32">
      <w:pPr>
        <w:ind w:firstLine="567"/>
        <w:jc w:val="both"/>
      </w:pPr>
      <w:r w:rsidRPr="006C5FE7"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044E32" w:rsidRPr="006C5FE7" w:rsidRDefault="00044E32" w:rsidP="00044E32">
      <w:pPr>
        <w:ind w:firstLine="567"/>
        <w:jc w:val="both"/>
      </w:pPr>
      <w:r w:rsidRPr="006C5FE7"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044E32" w:rsidRPr="006C5FE7" w:rsidRDefault="00044E32" w:rsidP="00044E32">
      <w:pPr>
        <w:ind w:firstLine="567"/>
        <w:jc w:val="both"/>
      </w:pPr>
      <w:r w:rsidRPr="006C5FE7"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044E32" w:rsidRPr="006C5FE7" w:rsidRDefault="00044E32" w:rsidP="00044E32">
      <w:pPr>
        <w:ind w:firstLine="567"/>
        <w:jc w:val="both"/>
      </w:pPr>
      <w:r w:rsidRPr="006C5FE7"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044E32" w:rsidRPr="006C5FE7" w:rsidRDefault="00044E32" w:rsidP="00044E32">
      <w:pPr>
        <w:jc w:val="both"/>
      </w:pPr>
      <w:r w:rsidRPr="006C5FE7"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</w:t>
      </w:r>
      <w:r w:rsidRPr="006C5FE7">
        <w:lastRenderedPageBreak/>
        <w:t>аналогий и причинно-следственных связей, построения рассуждений, отнесения к известным понятиям</w:t>
      </w:r>
    </w:p>
    <w:p w:rsidR="00044E32" w:rsidRPr="006C5FE7" w:rsidRDefault="00044E32" w:rsidP="00044E32">
      <w:pPr>
        <w:ind w:firstLine="567"/>
        <w:jc w:val="both"/>
      </w:pPr>
      <w:r w:rsidRPr="006C5FE7"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044E32" w:rsidRPr="006C5FE7" w:rsidRDefault="00044E32" w:rsidP="00044E32">
      <w:pPr>
        <w:ind w:firstLine="567"/>
        <w:jc w:val="both"/>
      </w:pPr>
      <w:r w:rsidRPr="006C5FE7">
        <w:t>-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044E32" w:rsidRDefault="00044E32" w:rsidP="00044E32">
      <w:pPr>
        <w:ind w:firstLine="567"/>
        <w:jc w:val="both"/>
        <w:rPr>
          <w:b/>
        </w:rPr>
      </w:pPr>
    </w:p>
    <w:p w:rsidR="00044E32" w:rsidRDefault="00044E32" w:rsidP="00044E32">
      <w:pPr>
        <w:ind w:firstLine="567"/>
        <w:jc w:val="both"/>
        <w:rPr>
          <w:b/>
        </w:rPr>
      </w:pPr>
    </w:p>
    <w:p w:rsidR="00044E32" w:rsidRPr="006C5FE7" w:rsidRDefault="00044E32" w:rsidP="00044E32">
      <w:pPr>
        <w:ind w:firstLine="567"/>
        <w:jc w:val="both"/>
        <w:rPr>
          <w:b/>
        </w:rPr>
      </w:pPr>
      <w:r w:rsidRPr="006C5FE7">
        <w:rPr>
          <w:b/>
        </w:rPr>
        <w:t xml:space="preserve">Предметные результаты: </w:t>
      </w:r>
    </w:p>
    <w:p w:rsidR="00044E32" w:rsidRPr="006C5FE7" w:rsidRDefault="00044E32" w:rsidP="00044E32">
      <w:pPr>
        <w:jc w:val="both"/>
      </w:pPr>
      <w:r w:rsidRPr="006C5FE7"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044E32" w:rsidRPr="006C5FE7" w:rsidRDefault="00044E32" w:rsidP="00044E32">
      <w:pPr>
        <w:jc w:val="both"/>
      </w:pPr>
      <w:r w:rsidRPr="006C5FE7"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044E32" w:rsidRPr="006C5FE7" w:rsidRDefault="00044E32" w:rsidP="00044E32">
      <w:pPr>
        <w:jc w:val="both"/>
      </w:pPr>
      <w:r w:rsidRPr="006C5FE7"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044E32" w:rsidRPr="006C5FE7" w:rsidRDefault="00044E32" w:rsidP="00044E32">
      <w:pPr>
        <w:jc w:val="both"/>
      </w:pPr>
      <w:r w:rsidRPr="006C5FE7"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044E32" w:rsidRPr="006C5FE7" w:rsidRDefault="00044E32" w:rsidP="00044E32">
      <w:pPr>
        <w:jc w:val="both"/>
      </w:pPr>
      <w:r w:rsidRPr="006C5FE7"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>
        <w:rPr>
          <w:b/>
          <w:bCs/>
        </w:rPr>
        <w:tab/>
      </w:r>
    </w:p>
    <w:p w:rsidR="00044E32" w:rsidRPr="006C5FE7" w:rsidRDefault="00044E32" w:rsidP="00044E32">
      <w:pPr>
        <w:autoSpaceDE w:val="0"/>
        <w:autoSpaceDN w:val="0"/>
        <w:adjustRightInd w:val="0"/>
        <w:ind w:firstLine="357"/>
        <w:jc w:val="both"/>
        <w:rPr>
          <w:b/>
          <w:bCs/>
          <w:color w:val="000000"/>
        </w:rPr>
      </w:pPr>
      <w:r w:rsidRPr="00527699">
        <w:rPr>
          <w:b/>
          <w:bCs/>
        </w:rPr>
        <w:t xml:space="preserve">В результате изучения </w:t>
      </w:r>
      <w:r w:rsidRPr="00527699">
        <w:rPr>
          <w:b/>
          <w:bCs/>
          <w:color w:val="000000"/>
        </w:rPr>
        <w:t>блока «Технология ручной обработки материалов.</w:t>
      </w:r>
      <w:r>
        <w:rPr>
          <w:b/>
          <w:bCs/>
          <w:color w:val="000000"/>
        </w:rPr>
        <w:t xml:space="preserve"> Элементы графической грамоты» </w:t>
      </w:r>
      <w:r w:rsidRPr="00527699">
        <w:rPr>
          <w:i/>
          <w:iCs/>
          <w:color w:val="000000"/>
        </w:rPr>
        <w:t>выпускник научится: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на основе полученных представлений о многообразии материалов, их видах,</w:t>
      </w:r>
      <w:r>
        <w:rPr>
          <w:color w:val="000000"/>
        </w:rPr>
        <w:t xml:space="preserve"> </w:t>
      </w:r>
      <w:r w:rsidRPr="00724EC2">
        <w:rPr>
          <w:color w:val="000000"/>
        </w:rPr>
        <w:t>свойствах, происхождении, практическом применении в жизни осознанно</w:t>
      </w:r>
      <w:r>
        <w:rPr>
          <w:color w:val="000000"/>
        </w:rPr>
        <w:t xml:space="preserve"> </w:t>
      </w:r>
      <w:r w:rsidRPr="00724EC2">
        <w:rPr>
          <w:color w:val="000000"/>
        </w:rPr>
        <w:t>подбирать доступные в обработке материалы для изделий по декоративно-художественным и конструктивным свойствам в соответствии с</w:t>
      </w:r>
      <w:r>
        <w:rPr>
          <w:color w:val="000000"/>
        </w:rPr>
        <w:t xml:space="preserve"> </w:t>
      </w:r>
      <w:r w:rsidRPr="00724EC2">
        <w:rPr>
          <w:color w:val="000000"/>
        </w:rPr>
        <w:t>поставленной задачей;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отбирать и выполнять в зависимости от свойств освоенных материалов</w:t>
      </w:r>
      <w:r>
        <w:rPr>
          <w:color w:val="000000"/>
        </w:rPr>
        <w:t xml:space="preserve"> </w:t>
      </w:r>
      <w:r w:rsidRPr="00724EC2">
        <w:rPr>
          <w:color w:val="000000"/>
        </w:rPr>
        <w:t>оптимальные и доступные технологические пр</w:t>
      </w:r>
      <w:r>
        <w:rPr>
          <w:color w:val="000000"/>
        </w:rPr>
        <w:t>ие</w:t>
      </w:r>
      <w:r w:rsidRPr="00724EC2">
        <w:rPr>
          <w:color w:val="000000"/>
        </w:rPr>
        <w:t>мы их ручной обработки</w:t>
      </w:r>
      <w:r>
        <w:rPr>
          <w:color w:val="000000"/>
        </w:rPr>
        <w:t xml:space="preserve"> </w:t>
      </w:r>
      <w:r w:rsidRPr="00724EC2">
        <w:rPr>
          <w:color w:val="000000"/>
        </w:rPr>
        <w:t>(при разметке деталей, их выделении из заготовки, формообразовании,</w:t>
      </w:r>
      <w:r>
        <w:rPr>
          <w:color w:val="000000"/>
        </w:rPr>
        <w:t xml:space="preserve"> </w:t>
      </w:r>
      <w:r w:rsidRPr="00724EC2">
        <w:rPr>
          <w:color w:val="000000"/>
        </w:rPr>
        <w:t>сборке и отделке изделия);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применять пр</w:t>
      </w:r>
      <w:r>
        <w:rPr>
          <w:color w:val="000000"/>
        </w:rPr>
        <w:t>ие</w:t>
      </w:r>
      <w:r w:rsidRPr="00724EC2">
        <w:rPr>
          <w:color w:val="000000"/>
        </w:rPr>
        <w:t>мы рациональной безопасной работы ручными</w:t>
      </w:r>
      <w:r>
        <w:rPr>
          <w:color w:val="000000"/>
        </w:rPr>
        <w:t xml:space="preserve"> </w:t>
      </w:r>
      <w:r w:rsidRPr="00724EC2">
        <w:rPr>
          <w:color w:val="000000"/>
        </w:rPr>
        <w:t>инструментами: чер</w:t>
      </w:r>
      <w:r>
        <w:rPr>
          <w:color w:val="000000"/>
        </w:rPr>
        <w:t>те</w:t>
      </w:r>
      <w:r w:rsidRPr="00724EC2">
        <w:rPr>
          <w:color w:val="000000"/>
        </w:rPr>
        <w:t>жными (линейка, угольник, циркуль), режущими</w:t>
      </w:r>
      <w:r>
        <w:rPr>
          <w:color w:val="000000"/>
        </w:rPr>
        <w:t xml:space="preserve"> </w:t>
      </w:r>
      <w:r w:rsidRPr="00724EC2">
        <w:rPr>
          <w:color w:val="000000"/>
        </w:rPr>
        <w:t>(ножницы) и колющими (швейная игла);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выполнять символические действия моделирования и преобразования</w:t>
      </w:r>
      <w:r>
        <w:rPr>
          <w:color w:val="000000"/>
        </w:rPr>
        <w:t xml:space="preserve"> </w:t>
      </w:r>
      <w:r w:rsidRPr="00724EC2">
        <w:rPr>
          <w:color w:val="000000"/>
        </w:rPr>
        <w:t>модели и работать с простейшей технической документацией: распознавать</w:t>
      </w:r>
      <w:r>
        <w:rPr>
          <w:color w:val="000000"/>
        </w:rPr>
        <w:t xml:space="preserve"> </w:t>
      </w:r>
      <w:r w:rsidRPr="00724EC2">
        <w:rPr>
          <w:color w:val="000000"/>
        </w:rPr>
        <w:t>простейшие чертежи и эскизы, читать их и выполнять разметку с опорой на</w:t>
      </w:r>
      <w:r>
        <w:rPr>
          <w:color w:val="000000"/>
        </w:rPr>
        <w:t xml:space="preserve"> </w:t>
      </w:r>
      <w:r w:rsidRPr="00724EC2">
        <w:rPr>
          <w:color w:val="000000"/>
        </w:rPr>
        <w:t>них; изготавливать плоскостные и об</w:t>
      </w:r>
      <w:r>
        <w:rPr>
          <w:color w:val="000000"/>
        </w:rPr>
        <w:t>ъе</w:t>
      </w:r>
      <w:r w:rsidRPr="00724EC2">
        <w:rPr>
          <w:color w:val="000000"/>
        </w:rPr>
        <w:t>мные изделия по простейшим</w:t>
      </w:r>
      <w:r>
        <w:rPr>
          <w:color w:val="000000"/>
        </w:rPr>
        <w:t xml:space="preserve"> </w:t>
      </w:r>
      <w:r w:rsidRPr="00724EC2">
        <w:rPr>
          <w:color w:val="000000"/>
        </w:rPr>
        <w:t>чертежам, эскизам, схемам, рисункам.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527699">
        <w:rPr>
          <w:i/>
          <w:iCs/>
          <w:color w:val="000000"/>
        </w:rPr>
        <w:t>Выпускник получит возможность научиться: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527699">
        <w:rPr>
          <w:color w:val="000000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527699">
        <w:rPr>
          <w:rFonts w:ascii="Symbol" w:hAnsi="Symbol" w:cs="Symbol"/>
          <w:color w:val="000000"/>
        </w:rPr>
        <w:t></w:t>
      </w:r>
      <w:r w:rsidRPr="00527699">
        <w:rPr>
          <w:rFonts w:ascii="Symbol" w:hAnsi="Symbol" w:cs="Symbol"/>
          <w:color w:val="000000"/>
        </w:rPr>
        <w:t></w:t>
      </w:r>
      <w:r w:rsidRPr="00527699">
        <w:rPr>
          <w:color w:val="000000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044E32" w:rsidRPr="006C5FE7" w:rsidRDefault="00044E32" w:rsidP="00044E32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</w:rPr>
        <w:tab/>
      </w:r>
      <w:r w:rsidRPr="00527699">
        <w:rPr>
          <w:b/>
          <w:bCs/>
        </w:rPr>
        <w:t>В результате</w:t>
      </w:r>
      <w:r w:rsidRPr="00527699">
        <w:rPr>
          <w:b/>
          <w:bCs/>
          <w:color w:val="000000"/>
        </w:rPr>
        <w:t xml:space="preserve"> изучения блока «К</w:t>
      </w:r>
      <w:r>
        <w:rPr>
          <w:b/>
          <w:bCs/>
          <w:color w:val="000000"/>
        </w:rPr>
        <w:t xml:space="preserve">онструирование и моделирование» </w:t>
      </w:r>
      <w:r w:rsidRPr="00527699">
        <w:rPr>
          <w:i/>
          <w:iCs/>
          <w:color w:val="000000"/>
        </w:rPr>
        <w:t>выпускник научится: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анализировать устройство изделия: выделять детали, их форму, определять</w:t>
      </w:r>
      <w:r>
        <w:rPr>
          <w:color w:val="000000"/>
        </w:rPr>
        <w:t xml:space="preserve"> </w:t>
      </w:r>
      <w:r w:rsidRPr="00724EC2">
        <w:rPr>
          <w:color w:val="000000"/>
        </w:rPr>
        <w:t>взаимное расположение, виды соединения деталей;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lastRenderedPageBreak/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решать простейшие задачи конструктивного характера по изменению вида и</w:t>
      </w:r>
      <w:r>
        <w:rPr>
          <w:color w:val="000000"/>
        </w:rPr>
        <w:t xml:space="preserve"> </w:t>
      </w:r>
      <w:r w:rsidRPr="00724EC2">
        <w:rPr>
          <w:color w:val="000000"/>
        </w:rPr>
        <w:t>способа соединения деталей: на достраивание, придание новых свойств</w:t>
      </w:r>
      <w:r>
        <w:rPr>
          <w:color w:val="000000"/>
        </w:rPr>
        <w:t xml:space="preserve"> </w:t>
      </w:r>
      <w:r w:rsidRPr="00724EC2">
        <w:rPr>
          <w:color w:val="000000"/>
        </w:rPr>
        <w:t>к</w:t>
      </w:r>
      <w:r>
        <w:rPr>
          <w:color w:val="000000"/>
        </w:rPr>
        <w:t>онструкции, а также другие</w:t>
      </w:r>
      <w:r w:rsidRPr="00724EC2">
        <w:rPr>
          <w:color w:val="000000"/>
        </w:rPr>
        <w:t xml:space="preserve"> доступные и сходные по сложности задачи;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изготавливать несложные конструкции изделий по рисунку, простейшему</w:t>
      </w:r>
      <w:r>
        <w:rPr>
          <w:color w:val="000000"/>
        </w:rPr>
        <w:t xml:space="preserve"> </w:t>
      </w:r>
      <w:r w:rsidRPr="00724EC2">
        <w:rPr>
          <w:color w:val="000000"/>
        </w:rPr>
        <w:t>чертежу или эскизу, образцу и доступным заданным условиям.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527699">
        <w:rPr>
          <w:i/>
          <w:iCs/>
          <w:color w:val="000000"/>
        </w:rPr>
        <w:t>Выпускник получит возможность научиться</w:t>
      </w:r>
      <w:r>
        <w:rPr>
          <w:i/>
          <w:iCs/>
          <w:color w:val="000000"/>
        </w:rPr>
        <w:t>:</w:t>
      </w:r>
    </w:p>
    <w:p w:rsidR="00044E32" w:rsidRPr="00C97841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C97841">
        <w:rPr>
          <w:color w:val="000000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C97841">
        <w:rPr>
          <w:rFonts w:ascii="Symbol" w:hAnsi="Symbol" w:cs="Symbol"/>
          <w:color w:val="000000"/>
        </w:rPr>
        <w:t></w:t>
      </w:r>
      <w:r w:rsidRPr="00C97841">
        <w:rPr>
          <w:rFonts w:ascii="Symbol" w:hAnsi="Symbol" w:cs="Symbol"/>
          <w:color w:val="000000"/>
        </w:rPr>
        <w:t></w:t>
      </w:r>
      <w:r w:rsidRPr="00C97841">
        <w:rPr>
          <w:color w:val="000000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</w:t>
      </w:r>
      <w:r w:rsidRPr="00724EC2">
        <w:rPr>
          <w:color w:val="000000"/>
        </w:rPr>
        <w:t>.</w:t>
      </w:r>
    </w:p>
    <w:p w:rsidR="00044E32" w:rsidRPr="006C5FE7" w:rsidRDefault="00044E32" w:rsidP="00044E32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</w:rPr>
        <w:tab/>
      </w:r>
      <w:r w:rsidRPr="00527699">
        <w:rPr>
          <w:b/>
          <w:bCs/>
        </w:rPr>
        <w:t>В результате</w:t>
      </w:r>
      <w:r w:rsidRPr="00527699">
        <w:rPr>
          <w:b/>
          <w:bCs/>
          <w:color w:val="000000"/>
        </w:rPr>
        <w:t xml:space="preserve"> изучения блока </w:t>
      </w:r>
      <w:r>
        <w:rPr>
          <w:b/>
          <w:bCs/>
          <w:color w:val="000000"/>
        </w:rPr>
        <w:t xml:space="preserve">«Практика работы на компьютере» </w:t>
      </w:r>
      <w:r>
        <w:rPr>
          <w:i/>
          <w:iCs/>
          <w:color w:val="000000"/>
        </w:rPr>
        <w:t>в</w:t>
      </w:r>
      <w:r w:rsidRPr="00527699">
        <w:rPr>
          <w:i/>
          <w:iCs/>
          <w:color w:val="000000"/>
        </w:rPr>
        <w:t>ыпускник научится: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соблюдать безопасные пр</w:t>
      </w:r>
      <w:r>
        <w:rPr>
          <w:color w:val="000000"/>
        </w:rPr>
        <w:t>ие</w:t>
      </w:r>
      <w:r w:rsidRPr="00724EC2">
        <w:rPr>
          <w:color w:val="000000"/>
        </w:rPr>
        <w:t>мы труда, пользоваться персональным</w:t>
      </w:r>
      <w:r>
        <w:rPr>
          <w:color w:val="000000"/>
        </w:rPr>
        <w:t xml:space="preserve"> </w:t>
      </w:r>
      <w:r w:rsidRPr="00724EC2">
        <w:rPr>
          <w:color w:val="000000"/>
        </w:rPr>
        <w:t>компьютером для воспроизведения и поиска необходимой информации в</w:t>
      </w:r>
      <w:r>
        <w:rPr>
          <w:color w:val="000000"/>
        </w:rPr>
        <w:t xml:space="preserve"> </w:t>
      </w:r>
      <w:r w:rsidRPr="00724EC2">
        <w:rPr>
          <w:color w:val="000000"/>
        </w:rPr>
        <w:t>ресурсе компьютера, для решения доступных конструкторско-технологических задач;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использовать простейшие пр</w:t>
      </w:r>
      <w:r>
        <w:rPr>
          <w:color w:val="000000"/>
        </w:rPr>
        <w:t>ие</w:t>
      </w:r>
      <w:r w:rsidRPr="00724EC2">
        <w:rPr>
          <w:color w:val="000000"/>
        </w:rPr>
        <w:t>мы работы с готовыми электронными</w:t>
      </w:r>
      <w:r>
        <w:rPr>
          <w:color w:val="000000"/>
        </w:rPr>
        <w:t xml:space="preserve"> </w:t>
      </w:r>
      <w:r w:rsidRPr="00724EC2">
        <w:rPr>
          <w:color w:val="000000"/>
        </w:rPr>
        <w:t>ресурсами: активировать, читать информацию, выполнять задания;</w:t>
      </w:r>
    </w:p>
    <w:p w:rsidR="00044E32" w:rsidRPr="00724EC2" w:rsidRDefault="00044E32" w:rsidP="00044E32">
      <w:pPr>
        <w:autoSpaceDE w:val="0"/>
        <w:autoSpaceDN w:val="0"/>
        <w:adjustRightInd w:val="0"/>
        <w:jc w:val="both"/>
        <w:rPr>
          <w:color w:val="000000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724EC2">
        <w:rPr>
          <w:color w:val="000000"/>
        </w:rPr>
        <w:t>создавать небольшие тексты, иллюстрации к устному рассказу, используя</w:t>
      </w:r>
      <w:r>
        <w:rPr>
          <w:color w:val="000000"/>
        </w:rPr>
        <w:t xml:space="preserve"> </w:t>
      </w:r>
      <w:r w:rsidRPr="00724EC2">
        <w:rPr>
          <w:color w:val="000000"/>
        </w:rPr>
        <w:t>редакторы текстов и презентаций.</w:t>
      </w:r>
    </w:p>
    <w:p w:rsidR="00044E32" w:rsidRPr="00527699" w:rsidRDefault="00044E32" w:rsidP="00044E32">
      <w:pPr>
        <w:autoSpaceDE w:val="0"/>
        <w:autoSpaceDN w:val="0"/>
        <w:adjustRightInd w:val="0"/>
        <w:jc w:val="both"/>
        <w:rPr>
          <w:i/>
          <w:iCs/>
          <w:color w:val="000000"/>
        </w:rPr>
      </w:pPr>
      <w:r w:rsidRPr="00527699">
        <w:rPr>
          <w:i/>
          <w:iCs/>
          <w:color w:val="000000"/>
        </w:rPr>
        <w:t>Выпускник получит возможность научиться:</w:t>
      </w:r>
    </w:p>
    <w:p w:rsidR="00CC604B" w:rsidRPr="00CC604B" w:rsidRDefault="00044E32" w:rsidP="00044E32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724EC2">
        <w:rPr>
          <w:rFonts w:ascii="Symbol" w:hAnsi="Symbol" w:cs="Symbol"/>
          <w:color w:val="000000"/>
        </w:rPr>
        <w:t></w:t>
      </w:r>
      <w:r w:rsidRPr="00724EC2">
        <w:rPr>
          <w:rFonts w:ascii="Symbol" w:hAnsi="Symbol" w:cs="Symbol"/>
          <w:color w:val="000000"/>
        </w:rPr>
        <w:t></w:t>
      </w:r>
      <w:r w:rsidRPr="00C97841">
        <w:rPr>
          <w:color w:val="000000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53489C" w:rsidRDefault="0053489C" w:rsidP="00044E32">
      <w:pPr>
        <w:autoSpaceDE w:val="0"/>
        <w:autoSpaceDN w:val="0"/>
        <w:adjustRightInd w:val="0"/>
        <w:jc w:val="both"/>
        <w:rPr>
          <w:b/>
          <w:color w:val="000000"/>
          <w:lang w:val="ru-RU"/>
        </w:rPr>
      </w:pPr>
      <w:r w:rsidRPr="0053489C">
        <w:rPr>
          <w:b/>
          <w:color w:val="000000"/>
        </w:rPr>
        <w:t xml:space="preserve">Разделы </w:t>
      </w:r>
      <w:r w:rsidRPr="0053489C">
        <w:rPr>
          <w:b/>
          <w:color w:val="000000"/>
          <w:lang w:val="ru-RU"/>
        </w:rPr>
        <w:t>программы:</w:t>
      </w:r>
    </w:p>
    <w:p w:rsidR="0053489C" w:rsidRPr="0053489C" w:rsidRDefault="0053489C" w:rsidP="00044E32">
      <w:pPr>
        <w:autoSpaceDE w:val="0"/>
        <w:autoSpaceDN w:val="0"/>
        <w:adjustRightInd w:val="0"/>
        <w:jc w:val="both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Как работать с учебником – 1ч</w:t>
      </w:r>
    </w:p>
    <w:p w:rsidR="00DE2C63" w:rsidRDefault="00B635D0" w:rsidP="00167B8A">
      <w:pPr>
        <w:widowControl/>
        <w:suppressAutoHyphens w:val="0"/>
        <w:jc w:val="both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«</w:t>
      </w:r>
      <w:r w:rsidR="0053489C">
        <w:rPr>
          <w:b/>
          <w:bCs/>
          <w:color w:val="000000"/>
          <w:lang w:val="ru-RU"/>
        </w:rPr>
        <w:t>Человек и земля</w:t>
      </w:r>
      <w:r>
        <w:rPr>
          <w:b/>
          <w:bCs/>
          <w:color w:val="000000"/>
          <w:lang w:val="ru-RU"/>
        </w:rPr>
        <w:t>» –</w:t>
      </w:r>
      <w:r w:rsidR="0053489C">
        <w:rPr>
          <w:b/>
          <w:bCs/>
          <w:color w:val="000000"/>
          <w:lang w:val="ru-RU"/>
        </w:rPr>
        <w:t xml:space="preserve"> 21</w:t>
      </w:r>
      <w:r>
        <w:rPr>
          <w:b/>
          <w:bCs/>
          <w:color w:val="000000"/>
          <w:lang w:val="ru-RU"/>
        </w:rPr>
        <w:t xml:space="preserve"> ч</w:t>
      </w:r>
    </w:p>
    <w:p w:rsidR="00DE2C63" w:rsidRDefault="00B635D0" w:rsidP="00167B8A">
      <w:pPr>
        <w:widowControl/>
        <w:suppressAutoHyphens w:val="0"/>
        <w:jc w:val="both"/>
        <w:rPr>
          <w:b/>
          <w:lang w:val="ru-RU"/>
        </w:rPr>
      </w:pPr>
      <w:r>
        <w:rPr>
          <w:b/>
          <w:lang w:val="ru-RU"/>
        </w:rPr>
        <w:t>«</w:t>
      </w:r>
      <w:r w:rsidR="00DE2C63" w:rsidRPr="00860839">
        <w:rPr>
          <w:b/>
          <w:lang w:val="ru-RU"/>
        </w:rPr>
        <w:t>Человек и вода</w:t>
      </w:r>
      <w:r w:rsidR="0053489C">
        <w:rPr>
          <w:b/>
          <w:lang w:val="ru-RU"/>
        </w:rPr>
        <w:t>» – 3ч</w:t>
      </w:r>
    </w:p>
    <w:p w:rsidR="00B635D0" w:rsidRDefault="0053489C" w:rsidP="00167B8A">
      <w:pPr>
        <w:widowControl/>
        <w:suppressAutoHyphens w:val="0"/>
        <w:jc w:val="both"/>
        <w:rPr>
          <w:b/>
          <w:lang w:val="ru-RU"/>
        </w:rPr>
      </w:pPr>
      <w:r>
        <w:rPr>
          <w:b/>
          <w:lang w:val="ru-RU"/>
        </w:rPr>
        <w:t>«Человек и воздух» – 3ч</w:t>
      </w:r>
    </w:p>
    <w:p w:rsidR="00DE2C63" w:rsidRPr="00167B8A" w:rsidRDefault="00B635D0" w:rsidP="00167B8A">
      <w:pPr>
        <w:widowControl/>
        <w:suppressAutoHyphens w:val="0"/>
        <w:jc w:val="both"/>
        <w:rPr>
          <w:rFonts w:eastAsia="Calibri"/>
          <w:kern w:val="0"/>
          <w:lang w:val="ru-RU" w:eastAsia="en-US" w:bidi="ar-SA"/>
        </w:rPr>
      </w:pPr>
      <w:r>
        <w:rPr>
          <w:b/>
          <w:lang w:val="ru-RU"/>
        </w:rPr>
        <w:t>«</w:t>
      </w:r>
      <w:r w:rsidR="00DE2C63" w:rsidRPr="00860839">
        <w:rPr>
          <w:b/>
          <w:lang w:val="ru-RU"/>
        </w:rPr>
        <w:t>Человек и информация</w:t>
      </w:r>
      <w:r w:rsidR="0053489C">
        <w:rPr>
          <w:b/>
          <w:lang w:val="ru-RU"/>
        </w:rPr>
        <w:t>» - 6</w:t>
      </w:r>
      <w:r>
        <w:rPr>
          <w:b/>
          <w:lang w:val="ru-RU"/>
        </w:rPr>
        <w:t xml:space="preserve"> ч</w:t>
      </w:r>
    </w:p>
    <w:p w:rsidR="007247A8" w:rsidRPr="00860839" w:rsidRDefault="007247A8" w:rsidP="007247A8">
      <w:pPr>
        <w:widowControl/>
        <w:jc w:val="both"/>
        <w:rPr>
          <w:rFonts w:eastAsia="Times New Roman"/>
          <w:kern w:val="0"/>
          <w:lang w:val="ru-RU" w:eastAsia="ar-SA" w:bidi="ar-SA"/>
        </w:rPr>
      </w:pPr>
      <w:r w:rsidRPr="00860839">
        <w:rPr>
          <w:rFonts w:eastAsia="Times New Roman"/>
          <w:kern w:val="0"/>
          <w:lang w:val="ru-RU" w:eastAsia="ar-SA" w:bidi="ar-SA"/>
        </w:rPr>
        <w:t xml:space="preserve">Для реализации программы используется </w:t>
      </w:r>
      <w:r w:rsidRPr="00860839">
        <w:rPr>
          <w:rFonts w:eastAsia="Times New Roman"/>
          <w:b/>
          <w:kern w:val="0"/>
          <w:lang w:val="ru-RU" w:eastAsia="ar-SA" w:bidi="ar-SA"/>
        </w:rPr>
        <w:t>УМК</w:t>
      </w:r>
      <w:r w:rsidRPr="00860839">
        <w:rPr>
          <w:rFonts w:eastAsia="Times New Roman"/>
          <w:kern w:val="0"/>
          <w:lang w:val="ru-RU" w:eastAsia="ar-SA" w:bidi="ar-SA"/>
        </w:rPr>
        <w:t>:</w:t>
      </w:r>
    </w:p>
    <w:p w:rsidR="007247A8" w:rsidRDefault="007247A8" w:rsidP="00860839">
      <w:pPr>
        <w:widowControl/>
        <w:numPr>
          <w:ilvl w:val="0"/>
          <w:numId w:val="12"/>
        </w:numPr>
        <w:rPr>
          <w:rFonts w:eastAsia="Times New Roman"/>
          <w:kern w:val="0"/>
          <w:lang w:val="ru-RU" w:eastAsia="ar-SA" w:bidi="ar-SA"/>
        </w:rPr>
      </w:pPr>
      <w:r w:rsidRPr="0053489C">
        <w:rPr>
          <w:rFonts w:eastAsia="Times New Roman"/>
          <w:kern w:val="0"/>
          <w:lang w:val="ru-RU" w:eastAsia="ar-SA" w:bidi="ar-SA"/>
        </w:rPr>
        <w:t>Роговцева Н</w:t>
      </w:r>
      <w:r w:rsidR="0053489C" w:rsidRPr="0053489C">
        <w:rPr>
          <w:rFonts w:eastAsia="Times New Roman"/>
          <w:kern w:val="0"/>
          <w:lang w:val="ru-RU" w:eastAsia="ar-SA" w:bidi="ar-SA"/>
        </w:rPr>
        <w:t xml:space="preserve">.И., Богданова Н.В., Анащенкова С.В. </w:t>
      </w:r>
      <w:r w:rsidRPr="0053489C">
        <w:rPr>
          <w:rFonts w:eastAsia="Times New Roman"/>
          <w:kern w:val="0"/>
          <w:lang w:val="ru-RU" w:eastAsia="ar-SA" w:bidi="ar-SA"/>
        </w:rPr>
        <w:t>Технология</w:t>
      </w:r>
      <w:r w:rsidR="00090D43">
        <w:rPr>
          <w:rFonts w:eastAsia="Times New Roman"/>
          <w:kern w:val="0"/>
          <w:lang w:val="ru-RU" w:eastAsia="ar-SA" w:bidi="ar-SA"/>
        </w:rPr>
        <w:t>: Учебник 4 кл, Просвещение 2018</w:t>
      </w:r>
    </w:p>
    <w:p w:rsidR="00090D43" w:rsidRPr="0053489C" w:rsidRDefault="00090D43" w:rsidP="00860839">
      <w:pPr>
        <w:widowControl/>
        <w:numPr>
          <w:ilvl w:val="0"/>
          <w:numId w:val="12"/>
        </w:numPr>
        <w:rPr>
          <w:rFonts w:eastAsia="Times New Roman"/>
          <w:kern w:val="0"/>
          <w:lang w:val="ru-RU" w:eastAsia="ar-SA" w:bidi="ar-SA"/>
        </w:rPr>
      </w:pPr>
    </w:p>
    <w:p w:rsidR="009D1BF9" w:rsidRDefault="00860839" w:rsidP="009D1BF9">
      <w:pPr>
        <w:pStyle w:val="Standard"/>
        <w:jc w:val="center"/>
        <w:rPr>
          <w:b/>
          <w:lang w:val="ru-RU"/>
        </w:rPr>
      </w:pPr>
      <w:r>
        <w:rPr>
          <w:b/>
          <w:lang w:val="ru-RU"/>
        </w:rPr>
        <w:t>Календарно-т</w:t>
      </w:r>
      <w:r w:rsidR="009D1BF9" w:rsidRPr="00860839">
        <w:rPr>
          <w:b/>
          <w:lang w:val="ru-RU"/>
        </w:rPr>
        <w:t>ематическое планирование</w:t>
      </w:r>
    </w:p>
    <w:p w:rsidR="00860839" w:rsidRDefault="00AB34C4" w:rsidP="009D1BF9">
      <w:pPr>
        <w:pStyle w:val="Standard"/>
        <w:jc w:val="center"/>
        <w:rPr>
          <w:b/>
          <w:lang w:val="ru-RU"/>
        </w:rPr>
      </w:pPr>
      <w:r w:rsidRPr="00090D43">
        <w:rPr>
          <w:b/>
          <w:lang w:val="ru-RU"/>
        </w:rPr>
        <w:t>34</w:t>
      </w:r>
      <w:r w:rsidR="00CC604B">
        <w:rPr>
          <w:b/>
          <w:lang w:val="ru-RU"/>
        </w:rPr>
        <w:t>ч (</w:t>
      </w:r>
      <w:r w:rsidRPr="00090D43">
        <w:rPr>
          <w:b/>
          <w:lang w:val="ru-RU"/>
        </w:rPr>
        <w:t>1</w:t>
      </w:r>
      <w:r>
        <w:rPr>
          <w:b/>
          <w:lang w:val="ru-RU"/>
        </w:rPr>
        <w:t>ч</w:t>
      </w:r>
      <w:r w:rsidR="00860839">
        <w:rPr>
          <w:b/>
          <w:lang w:val="ru-RU"/>
        </w:rPr>
        <w:t xml:space="preserve"> в неделю</w:t>
      </w:r>
      <w:r w:rsidR="00CC604B">
        <w:rPr>
          <w:b/>
          <w:lang w:val="ru-RU"/>
        </w:rPr>
        <w:t>)</w:t>
      </w:r>
    </w:p>
    <w:p w:rsidR="00860839" w:rsidRPr="00860839" w:rsidRDefault="00860839" w:rsidP="009D1BF9">
      <w:pPr>
        <w:pStyle w:val="Standard"/>
        <w:jc w:val="center"/>
        <w:rPr>
          <w:b/>
          <w:lang w:val="ru-RU"/>
        </w:rPr>
      </w:pPr>
    </w:p>
    <w:p w:rsidR="009D1BF9" w:rsidRPr="00860839" w:rsidRDefault="009D1BF9" w:rsidP="009D1BF9">
      <w:pPr>
        <w:pStyle w:val="Standard"/>
        <w:jc w:val="center"/>
        <w:rPr>
          <w:b/>
          <w:lang w:val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"/>
        <w:gridCol w:w="3580"/>
        <w:gridCol w:w="2026"/>
        <w:gridCol w:w="934"/>
        <w:gridCol w:w="8098"/>
      </w:tblGrid>
      <w:tr w:rsidR="00D14907" w:rsidRPr="00860839" w:rsidTr="00090D43">
        <w:trPr>
          <w:trHeight w:val="227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907" w:rsidRPr="00860839" w:rsidRDefault="00D14907" w:rsidP="00090D4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</w:rPr>
              <w:t>№</w:t>
            </w:r>
          </w:p>
          <w:p w:rsidR="00D14907" w:rsidRPr="00860839" w:rsidRDefault="00D14907" w:rsidP="00090D4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proofErr w:type="gramStart"/>
            <w:r w:rsidRPr="00860839">
              <w:rPr>
                <w:b/>
                <w:lang w:val="ru-RU"/>
              </w:rPr>
              <w:t>п</w:t>
            </w:r>
            <w:proofErr w:type="gramEnd"/>
            <w:r w:rsidRPr="00860839">
              <w:rPr>
                <w:b/>
                <w:lang w:val="en-US"/>
              </w:rPr>
              <w:t>/</w:t>
            </w:r>
            <w:r w:rsidRPr="00860839">
              <w:rPr>
                <w:b/>
                <w:lang w:val="ru-RU"/>
              </w:rPr>
              <w:t>п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907" w:rsidRPr="00860839" w:rsidRDefault="00D14907" w:rsidP="00090D4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Раздел. Название темы.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4907" w:rsidRPr="00860839" w:rsidRDefault="00D14907" w:rsidP="00090D4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Кол-во часов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14907" w:rsidRPr="00860839" w:rsidRDefault="00D14907" w:rsidP="00090D4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Дата</w:t>
            </w: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907" w:rsidRPr="00860839" w:rsidRDefault="00D14907" w:rsidP="00090D43">
            <w:pPr>
              <w:pStyle w:val="Standard"/>
              <w:snapToGrid w:val="0"/>
              <w:jc w:val="center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Характеристика деятельности учащихся</w:t>
            </w:r>
          </w:p>
        </w:tc>
      </w:tr>
      <w:tr w:rsidR="00D14907" w:rsidRPr="00860839" w:rsidTr="00090D43">
        <w:trPr>
          <w:trHeight w:val="144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jc w:val="center"/>
            </w:pPr>
            <w:r w:rsidRPr="00860839">
              <w:t>1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Здравствуй дорогой друг. Как работать с учебником. Путешествие по городу.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jc w:val="center"/>
            </w:pPr>
            <w:r w:rsidRPr="00860839"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860839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t xml:space="preserve">Отвечать </w:t>
            </w:r>
            <w:r w:rsidRPr="00860839">
              <w:rPr>
                <w:bCs/>
                <w:color w:val="000000"/>
                <w:lang w:val="ru-RU"/>
              </w:rPr>
              <w:t xml:space="preserve">на вопросы по материалу, 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/>
                <w:bCs/>
                <w:color w:val="000000"/>
                <w:lang w:val="ru-RU"/>
              </w:rPr>
            </w:pPr>
            <w:proofErr w:type="gramStart"/>
            <w:r w:rsidRPr="00860839">
              <w:rPr>
                <w:bCs/>
                <w:color w:val="000000"/>
                <w:lang w:val="ru-RU"/>
              </w:rPr>
              <w:t>изученному</w:t>
            </w:r>
            <w:proofErr w:type="gramEnd"/>
            <w:r w:rsidRPr="00860839">
              <w:rPr>
                <w:bCs/>
                <w:color w:val="000000"/>
                <w:lang w:val="ru-RU"/>
              </w:rPr>
              <w:t xml:space="preserve"> в предыдущих классах</w:t>
            </w:r>
            <w:r w:rsidRPr="00860839">
              <w:rPr>
                <w:b/>
                <w:bCs/>
                <w:color w:val="000000"/>
                <w:lang w:val="ru-RU"/>
              </w:rPr>
              <w:t xml:space="preserve">. 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t xml:space="preserve">Планировать </w:t>
            </w:r>
            <w:r w:rsidRPr="00860839">
              <w:rPr>
                <w:bCs/>
                <w:color w:val="000000"/>
                <w:lang w:val="ru-RU"/>
              </w:rPr>
              <w:t>изготовления изделия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Cs/>
                <w:color w:val="000000"/>
                <w:lang w:val="ru-RU"/>
              </w:rPr>
            </w:pPr>
            <w:r w:rsidRPr="00860839">
              <w:rPr>
                <w:bCs/>
                <w:color w:val="000000"/>
                <w:lang w:val="ru-RU"/>
              </w:rPr>
              <w:t xml:space="preserve"> на основе «Вопросов юного технолога»</w:t>
            </w:r>
          </w:p>
          <w:p w:rsidR="00D14907" w:rsidRPr="00860839" w:rsidRDefault="00D14907" w:rsidP="00986933">
            <w:pPr>
              <w:pStyle w:val="Standard"/>
              <w:snapToGrid w:val="0"/>
              <w:ind w:right="-152"/>
              <w:rPr>
                <w:b/>
                <w:bCs/>
                <w:color w:val="000000"/>
                <w:lang w:val="ru-RU"/>
              </w:rPr>
            </w:pPr>
            <w:r w:rsidRPr="00860839">
              <w:rPr>
                <w:bCs/>
                <w:color w:val="000000"/>
                <w:lang w:val="ru-RU"/>
              </w:rPr>
              <w:lastRenderedPageBreak/>
              <w:t xml:space="preserve"> и технологической карты.</w:t>
            </w:r>
          </w:p>
        </w:tc>
      </w:tr>
      <w:tr w:rsidR="00D14907" w:rsidRPr="00860839" w:rsidTr="00090D43">
        <w:trPr>
          <w:trHeight w:val="208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090D43" w:rsidRDefault="00D14907" w:rsidP="00090D43">
            <w:pPr>
              <w:jc w:val="center"/>
              <w:rPr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lastRenderedPageBreak/>
              <w:t>Земля и человек</w:t>
            </w:r>
            <w:r>
              <w:rPr>
                <w:b/>
                <w:bCs/>
                <w:color w:val="000000"/>
                <w:lang w:val="ru-RU"/>
              </w:rPr>
              <w:t>. (21ч)</w:t>
            </w:r>
          </w:p>
        </w:tc>
      </w:tr>
      <w:tr w:rsidR="00D14907" w:rsidRPr="00860839" w:rsidTr="00090D43">
        <w:trPr>
          <w:trHeight w:val="345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jc w:val="center"/>
              <w:rPr>
                <w:lang w:val="en-US"/>
              </w:rPr>
            </w:pPr>
            <w:r w:rsidRPr="00860839">
              <w:rPr>
                <w:lang w:val="ru-RU"/>
              </w:rPr>
              <w:t>2-</w:t>
            </w:r>
            <w:r w:rsidR="00BA35A5">
              <w:rPr>
                <w:lang w:val="en-US"/>
              </w:rPr>
              <w:t>3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rPr>
                <w:lang w:val="ru-RU"/>
              </w:rPr>
            </w:pPr>
            <w:r w:rsidRPr="00860839">
              <w:rPr>
                <w:lang w:val="ru-RU"/>
              </w:rPr>
              <w:t>Вагоностроительный завод. Кузов вагона. Пассажирский вагон.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BA35A5">
            <w:pPr>
              <w:jc w:val="center"/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53489C" w:rsidRDefault="00D14907">
            <w:pPr>
              <w:rPr>
                <w:bCs/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rPr>
                <w:lang w:val="ru-RU"/>
              </w:rPr>
            </w:pPr>
            <w:r w:rsidRPr="00860839">
              <w:rPr>
                <w:b/>
                <w:bCs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информацию, 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источников.</w:t>
            </w:r>
          </w:p>
          <w:p w:rsidR="00D14907" w:rsidRPr="00860839" w:rsidRDefault="00D14907">
            <w:pPr>
              <w:rPr>
                <w:b/>
                <w:bCs/>
                <w:lang w:val="ru-RU"/>
              </w:rPr>
            </w:pPr>
            <w:r w:rsidRPr="00860839">
              <w:rPr>
                <w:b/>
                <w:bCs/>
                <w:lang w:val="ru-RU"/>
              </w:rPr>
              <w:t>Овладеть</w:t>
            </w:r>
            <w:r w:rsidRPr="00860839">
              <w:rPr>
                <w:lang w:val="ru-RU"/>
              </w:rPr>
              <w:t xml:space="preserve"> основами черчения, анализировать конструкцию изделия, выполнять разметку деталей при помощи циркуля.</w:t>
            </w:r>
          </w:p>
        </w:tc>
      </w:tr>
      <w:tr w:rsidR="00D14907" w:rsidRPr="00860839" w:rsidTr="00090D43">
        <w:trPr>
          <w:trHeight w:val="345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Полезные ископаемые. Буровая вышка.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D14907" w:rsidRDefault="00D1490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полезных ископаемых, способах их добычи и транспортировки, профессиях людей, занимающихся добычей полезных ископаемых. </w:t>
            </w:r>
            <w:r w:rsidRPr="00860839">
              <w:rPr>
                <w:b/>
                <w:lang w:val="ru-RU"/>
              </w:rPr>
              <w:t>Находить и обозначать</w:t>
            </w:r>
            <w:r w:rsidRPr="00860839">
              <w:rPr>
                <w:lang w:val="ru-RU"/>
              </w:rPr>
              <w:t xml:space="preserve"> на карте России  крупнейшие месторождения нефти и газа. </w:t>
            </w:r>
            <w:r w:rsidRPr="00860839">
              <w:rPr>
                <w:b/>
                <w:lang w:val="ru-RU"/>
              </w:rPr>
              <w:t xml:space="preserve">Анализировать </w:t>
            </w:r>
            <w:r w:rsidRPr="00860839">
              <w:rPr>
                <w:lang w:val="ru-RU"/>
              </w:rPr>
              <w:t>конструкцию реального объекта (буровая вышка) и определять основные элементы конструкции.</w:t>
            </w:r>
          </w:p>
        </w:tc>
      </w:tr>
      <w:tr w:rsidR="00D14907" w:rsidRPr="00860839" w:rsidTr="00090D43">
        <w:trPr>
          <w:trHeight w:val="345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Полезные ископаемые. Малахитовая шкатулка.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D14907" w:rsidRDefault="00D1490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создании изделия из поделочных камней и технологии выполнения «русской мозаики» из текстов учебника и других источников. </w:t>
            </w:r>
            <w:r w:rsidRPr="00860839">
              <w:rPr>
                <w:b/>
                <w:lang w:val="ru-RU"/>
              </w:rPr>
              <w:t>Определять</w:t>
            </w:r>
            <w:r w:rsidRPr="00860839">
              <w:rPr>
                <w:lang w:val="ru-RU"/>
              </w:rPr>
              <w:t xml:space="preserve"> технологию лепки слоями для создания имитации рисунки малахита. </w:t>
            </w:r>
            <w:r w:rsidRPr="00860839">
              <w:rPr>
                <w:b/>
                <w:lang w:val="ru-RU"/>
              </w:rPr>
              <w:t xml:space="preserve">Смешивать </w:t>
            </w:r>
            <w:r w:rsidRPr="00860839">
              <w:rPr>
                <w:lang w:val="ru-RU"/>
              </w:rPr>
              <w:t xml:space="preserve">пластилин близких оттенков для создания нового оттеночного цвета. </w:t>
            </w:r>
          </w:p>
        </w:tc>
      </w:tr>
      <w:tr w:rsidR="00D14907" w:rsidRPr="00860839" w:rsidTr="00090D43">
        <w:trPr>
          <w:trHeight w:val="867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D14907">
              <w:rPr>
                <w:lang w:val="en-US"/>
              </w:rPr>
              <w:t>-</w:t>
            </w:r>
            <w:r>
              <w:rPr>
                <w:lang w:val="en-US"/>
              </w:rPr>
              <w:t>7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Автомобильный завод. КамАЗ. Кузов грузовика.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14907" w:rsidRPr="00D14907" w:rsidRDefault="00D1490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907" w:rsidRPr="00D14907" w:rsidRDefault="00D1490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907" w:rsidRPr="00860839" w:rsidRDefault="00D14907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обозначать</w:t>
            </w:r>
            <w:r w:rsidRPr="00860839">
              <w:rPr>
                <w:lang w:val="ru-RU"/>
              </w:rPr>
              <w:t xml:space="preserve"> на карте России крупнейшие заводы, выпускающие автомобили. </w:t>
            </w:r>
            <w:r w:rsidRPr="00860839">
              <w:rPr>
                <w:b/>
                <w:lang w:val="ru-RU"/>
              </w:rPr>
              <w:t>Выделять</w:t>
            </w:r>
            <w:r w:rsidRPr="00860839">
              <w:rPr>
                <w:lang w:val="ru-RU"/>
              </w:rPr>
              <w:t xml:space="preserve"> информацию о конвейерном производстве, </w:t>
            </w:r>
            <w:r w:rsidRPr="00860839">
              <w:rPr>
                <w:b/>
                <w:lang w:val="ru-RU"/>
              </w:rPr>
              <w:t>выделять</w:t>
            </w:r>
            <w:r w:rsidRPr="00860839">
              <w:rPr>
                <w:lang w:val="ru-RU"/>
              </w:rPr>
              <w:t xml:space="preserve"> этапы и операции, </w:t>
            </w:r>
            <w:r w:rsidRPr="00860839">
              <w:rPr>
                <w:b/>
                <w:lang w:val="ru-RU"/>
              </w:rPr>
              <w:t>объяснять</w:t>
            </w:r>
            <w:r w:rsidRPr="00860839">
              <w:rPr>
                <w:lang w:val="ru-RU"/>
              </w:rPr>
              <w:t xml:space="preserve"> новые понятия. </w:t>
            </w:r>
            <w:r w:rsidRPr="00860839">
              <w:rPr>
                <w:b/>
                <w:lang w:val="ru-RU"/>
              </w:rPr>
              <w:t>Соблюдать</w:t>
            </w:r>
            <w:r w:rsidRPr="00860839">
              <w:rPr>
                <w:lang w:val="ru-RU"/>
              </w:rPr>
              <w:t xml:space="preserve"> правила безопасного использования инструментов (отвертка, гаечный ключ) </w:t>
            </w:r>
          </w:p>
        </w:tc>
      </w:tr>
      <w:tr w:rsidR="00D571F8" w:rsidRPr="00860839" w:rsidTr="00090D43">
        <w:trPr>
          <w:trHeight w:val="867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71F8" w:rsidRPr="00BA35A5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D571F8">
              <w:rPr>
                <w:lang w:val="en-US"/>
              </w:rPr>
              <w:t>-</w:t>
            </w:r>
            <w:r>
              <w:rPr>
                <w:lang w:val="en-US"/>
              </w:rPr>
              <w:t>9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71F8" w:rsidRPr="00860839" w:rsidRDefault="00D571F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 xml:space="preserve">Монетный </w:t>
            </w:r>
            <w:r>
              <w:rPr>
                <w:color w:val="000000"/>
                <w:lang w:val="ru-RU"/>
              </w:rPr>
              <w:t>д</w:t>
            </w:r>
            <w:r w:rsidRPr="00860839">
              <w:rPr>
                <w:color w:val="000000"/>
                <w:lang w:val="ru-RU"/>
              </w:rPr>
              <w:t>вор. Стороны медали. Медаль.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571F8" w:rsidRPr="00860839" w:rsidRDefault="00501AD6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1F8" w:rsidRPr="00D571F8" w:rsidRDefault="00D571F8">
            <w:pPr>
              <w:pStyle w:val="Standard"/>
              <w:snapToGrid w:val="0"/>
              <w:rPr>
                <w:b/>
                <w:lang w:val="en-US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1F8" w:rsidRPr="00860839" w:rsidRDefault="00D571F8">
            <w:pPr>
              <w:pStyle w:val="Standard"/>
              <w:snapToGrid w:val="0"/>
              <w:rPr>
                <w:b/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об истории возникновения олимпийских медалей, способе их изготовления и конструкции из материалов учебника и других источников. </w:t>
            </w:r>
            <w:r w:rsidRPr="00860839">
              <w:rPr>
                <w:b/>
                <w:lang w:val="ru-RU"/>
              </w:rPr>
              <w:t>Освоить</w:t>
            </w:r>
            <w:r w:rsidRPr="00860839">
              <w:rPr>
                <w:lang w:val="ru-RU"/>
              </w:rPr>
              <w:t xml:space="preserve"> правила теснения фольги.</w:t>
            </w:r>
          </w:p>
        </w:tc>
      </w:tr>
      <w:tr w:rsidR="00501AD6" w:rsidRPr="00860839" w:rsidTr="00090D43">
        <w:trPr>
          <w:trHeight w:val="345"/>
        </w:trPr>
        <w:tc>
          <w:tcPr>
            <w:tcW w:w="2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501AD6">
            <w:pPr>
              <w:pStyle w:val="Standard"/>
              <w:snapToGrid w:val="0"/>
              <w:jc w:val="center"/>
              <w:rPr>
                <w:lang w:val="en-US"/>
              </w:rPr>
            </w:pPr>
            <w:r w:rsidRPr="00860839">
              <w:rPr>
                <w:lang w:val="ru-RU"/>
              </w:rPr>
              <w:t>1</w:t>
            </w:r>
            <w:r w:rsidR="00BA35A5">
              <w:rPr>
                <w:lang w:val="en-US"/>
              </w:rPr>
              <w:t>0</w:t>
            </w:r>
            <w:r w:rsidRPr="00860839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 w:rsidR="00BA35A5">
              <w:rPr>
                <w:lang w:val="en-US"/>
              </w:rPr>
              <w:t>1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Фаянсовый завод. Основа для вазы. Ваза.</w:t>
            </w: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501AD6" w:rsidRDefault="00501AD6">
            <w:pPr>
              <w:pStyle w:val="Standard"/>
              <w:snapToGrid w:val="0"/>
              <w:rPr>
                <w:lang w:val="en-US"/>
              </w:rPr>
            </w:pPr>
          </w:p>
        </w:tc>
        <w:tc>
          <w:tcPr>
            <w:tcW w:w="26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и технологии создания изделий из фаянса, их назначении и использовании из материалов учебника и других источников. </w:t>
            </w:r>
            <w:r w:rsidRPr="00860839">
              <w:rPr>
                <w:b/>
                <w:lang w:val="ru-RU"/>
              </w:rPr>
              <w:t xml:space="preserve">Использовать </w:t>
            </w:r>
            <w:r w:rsidRPr="00860839">
              <w:rPr>
                <w:lang w:val="ru-RU"/>
              </w:rPr>
              <w:t xml:space="preserve">элементы, нанесенные на посуду, для определения фабрики изготовителя. </w:t>
            </w:r>
            <w:r w:rsidRPr="00860839">
              <w:rPr>
                <w:b/>
                <w:lang w:val="ru-RU"/>
              </w:rPr>
              <w:t>Находить и отмечать</w:t>
            </w:r>
            <w:r w:rsidRPr="00860839">
              <w:rPr>
                <w:lang w:val="ru-RU"/>
              </w:rPr>
              <w:t xml:space="preserve"> на карте России города, где находятся заводы по производству фаянсовых изделий.</w:t>
            </w:r>
          </w:p>
        </w:tc>
      </w:tr>
      <w:tr w:rsidR="00501AD6" w:rsidRPr="00860839" w:rsidTr="00090D43">
        <w:trPr>
          <w:trHeight w:val="345"/>
        </w:trPr>
        <w:tc>
          <w:tcPr>
            <w:tcW w:w="2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501AD6">
            <w:pPr>
              <w:pStyle w:val="Standard"/>
              <w:snapToGrid w:val="0"/>
              <w:jc w:val="center"/>
              <w:rPr>
                <w:lang w:val="en-US"/>
              </w:rPr>
            </w:pPr>
            <w:r w:rsidRPr="00860839">
              <w:rPr>
                <w:lang w:val="en-US"/>
              </w:rPr>
              <w:t>1</w:t>
            </w:r>
            <w:r w:rsidR="00036278">
              <w:rPr>
                <w:lang w:val="en-US"/>
              </w:rPr>
              <w:t>2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501AD6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Швейная фабрика. Прихватка.</w:t>
            </w: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501AD6" w:rsidRDefault="00501AD6">
            <w:pPr>
              <w:pStyle w:val="Standard"/>
              <w:snapToGrid w:val="0"/>
              <w:rPr>
                <w:lang w:val="en-US"/>
              </w:rPr>
            </w:pPr>
          </w:p>
        </w:tc>
        <w:tc>
          <w:tcPr>
            <w:tcW w:w="26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 </w:t>
            </w:r>
            <w:r w:rsidRPr="00860839">
              <w:rPr>
                <w:b/>
                <w:lang w:val="ru-RU"/>
              </w:rPr>
              <w:t xml:space="preserve">Находить и отмечать </w:t>
            </w:r>
            <w:r w:rsidRPr="00860839">
              <w:rPr>
                <w:lang w:val="ru-RU"/>
              </w:rPr>
              <w:t>на карте города, в которых находятся крупнейшие швейные производства.</w:t>
            </w:r>
          </w:p>
        </w:tc>
      </w:tr>
      <w:tr w:rsidR="00501AD6" w:rsidRPr="00860839" w:rsidTr="00090D43">
        <w:trPr>
          <w:trHeight w:val="345"/>
        </w:trPr>
        <w:tc>
          <w:tcPr>
            <w:tcW w:w="2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  <w:r w:rsidR="00501AD6">
              <w:rPr>
                <w:lang w:val="en-US"/>
              </w:rPr>
              <w:t>3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Мягкая игрушка. Новогодняя игрушка. Птичка.</w:t>
            </w: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1AD6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501AD6" w:rsidRPr="00501AD6" w:rsidRDefault="00501AD6" w:rsidP="00622F91">
            <w:pPr>
              <w:pStyle w:val="Standard"/>
              <w:snapToGrid w:val="0"/>
              <w:rPr>
                <w:lang w:val="en-US"/>
              </w:rPr>
            </w:pPr>
          </w:p>
        </w:tc>
        <w:tc>
          <w:tcPr>
            <w:tcW w:w="2626" w:type="pct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501AD6" w:rsidRPr="00860839" w:rsidRDefault="00501AD6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видах изделий, производимых на швейном производстве, из материалов учебника и других источников. </w:t>
            </w:r>
            <w:r w:rsidRPr="00860839">
              <w:rPr>
                <w:b/>
                <w:lang w:val="ru-RU"/>
              </w:rPr>
              <w:t>Использовать</w:t>
            </w:r>
            <w:r w:rsidRPr="00860839">
              <w:rPr>
                <w:lang w:val="ru-RU"/>
              </w:rPr>
              <w:t xml:space="preserve"> материалы учебника для знакомства с технологическим процессом изготовления мягкой игрушки. </w:t>
            </w:r>
            <w:r w:rsidRPr="00860839">
              <w:rPr>
                <w:b/>
                <w:lang w:val="ru-RU"/>
              </w:rPr>
              <w:t>Выполнять</w:t>
            </w:r>
            <w:r w:rsidRPr="00860839">
              <w:rPr>
                <w:lang w:val="ru-RU"/>
              </w:rPr>
              <w:t xml:space="preserve"> самостоятельно разметку деталей изделия и раскрой изделия.</w:t>
            </w:r>
          </w:p>
        </w:tc>
      </w:tr>
      <w:tr w:rsidR="00BA35A5" w:rsidRPr="00860839" w:rsidTr="00090D43">
        <w:trPr>
          <w:trHeight w:val="345"/>
        </w:trPr>
        <w:tc>
          <w:tcPr>
            <w:tcW w:w="2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A35A5">
              <w:rPr>
                <w:lang w:val="en-US"/>
              </w:rPr>
              <w:t>4</w:t>
            </w:r>
            <w:r w:rsidR="00BA35A5" w:rsidRPr="00860839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 w:rsidR="00BA35A5">
              <w:rPr>
                <w:lang w:val="en-US"/>
              </w:rPr>
              <w:t>5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BA35A5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Обувное производство. Модель детской летней обуви.</w:t>
            </w: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BA35A5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860839" w:rsidRDefault="00BA35A5">
            <w:pPr>
              <w:pStyle w:val="Standard"/>
              <w:snapToGrid w:val="0"/>
              <w:rPr>
                <w:b/>
                <w:lang w:val="ru-RU"/>
              </w:rPr>
            </w:pPr>
          </w:p>
        </w:tc>
        <w:tc>
          <w:tcPr>
            <w:tcW w:w="26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860839" w:rsidRDefault="00BA35A5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технологии производства обуви и профессиональной деятельности людей, работающих на обувном производстве, из материалов учебника. </w:t>
            </w:r>
            <w:r w:rsidRPr="00860839">
              <w:rPr>
                <w:b/>
                <w:lang w:val="ru-RU"/>
              </w:rPr>
              <w:t>Снимать</w:t>
            </w:r>
            <w:r w:rsidRPr="00860839">
              <w:rPr>
                <w:lang w:val="ru-RU"/>
              </w:rPr>
              <w:t xml:space="preserve"> мерки и </w:t>
            </w:r>
            <w:r w:rsidRPr="00860839">
              <w:rPr>
                <w:b/>
                <w:lang w:val="ru-RU"/>
              </w:rPr>
              <w:t>определять</w:t>
            </w:r>
            <w:r w:rsidRPr="00860839">
              <w:rPr>
                <w:lang w:val="ru-RU"/>
              </w:rPr>
              <w:t>, используя таблицу размеров, свой размер обуви.</w:t>
            </w:r>
          </w:p>
        </w:tc>
      </w:tr>
      <w:tr w:rsidR="00BA35A5" w:rsidRPr="00860839" w:rsidTr="00090D43">
        <w:trPr>
          <w:trHeight w:val="345"/>
        </w:trPr>
        <w:tc>
          <w:tcPr>
            <w:tcW w:w="25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A35A5">
              <w:rPr>
                <w:lang w:val="en-US"/>
              </w:rPr>
              <w:t>6</w:t>
            </w:r>
            <w:r w:rsidR="00BA35A5" w:rsidRPr="00860839">
              <w:rPr>
                <w:lang w:val="en-US"/>
              </w:rPr>
              <w:t>-</w:t>
            </w:r>
            <w:r>
              <w:rPr>
                <w:lang w:val="en-US"/>
              </w:rPr>
              <w:t>1</w:t>
            </w:r>
            <w:r w:rsidR="00BA35A5">
              <w:rPr>
                <w:lang w:val="en-US"/>
              </w:rPr>
              <w:t>7</w:t>
            </w:r>
          </w:p>
        </w:tc>
        <w:tc>
          <w:tcPr>
            <w:tcW w:w="116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BA35A5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65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35A5" w:rsidRPr="00860839" w:rsidRDefault="00BA35A5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t>2</w:t>
            </w:r>
          </w:p>
        </w:tc>
        <w:tc>
          <w:tcPr>
            <w:tcW w:w="3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BA35A5" w:rsidRDefault="00BA35A5">
            <w:pPr>
              <w:pStyle w:val="Standard"/>
              <w:snapToGrid w:val="0"/>
              <w:rPr>
                <w:lang w:val="en-US"/>
              </w:rPr>
            </w:pPr>
          </w:p>
        </w:tc>
        <w:tc>
          <w:tcPr>
            <w:tcW w:w="262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5A5" w:rsidRPr="00860839" w:rsidRDefault="00BA35A5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древесине, ее свойствах, технологии производства пиломатериалов. </w:t>
            </w:r>
            <w:r w:rsidRPr="00860839">
              <w:rPr>
                <w:b/>
                <w:lang w:val="ru-RU"/>
              </w:rPr>
              <w:t>Объяснять</w:t>
            </w:r>
            <w:r w:rsidRPr="00860839">
              <w:rPr>
                <w:lang w:val="ru-RU"/>
              </w:rPr>
              <w:t xml:space="preserve"> назначение инструментов для обработки древесины с опорой на материалы учебника. </w:t>
            </w:r>
            <w:r w:rsidRPr="00860839">
              <w:rPr>
                <w:b/>
                <w:lang w:val="ru-RU"/>
              </w:rPr>
              <w:t>Обрабатывать</w:t>
            </w:r>
            <w:r w:rsidRPr="00860839">
              <w:rPr>
                <w:lang w:val="ru-RU"/>
              </w:rPr>
              <w:t xml:space="preserve"> рейки при помощи шлифовальной шкурки и соединять детали изделия столярным клеем.</w:t>
            </w:r>
          </w:p>
        </w:tc>
      </w:tr>
      <w:tr w:rsidR="00036278" w:rsidRPr="00860839" w:rsidTr="00090D43">
        <w:trPr>
          <w:trHeight w:val="120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Pr="00860839">
              <w:rPr>
                <w:lang w:val="en-US"/>
              </w:rPr>
              <w:t>-</w:t>
            </w:r>
            <w:r>
              <w:rPr>
                <w:lang w:val="en-US"/>
              </w:rPr>
              <w:t>19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b/>
                <w:lang w:val="en-US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технологии производства кондитерских изделий (шоколада) и профессиональной деятельности людей, работающих на кондитерском производстве. </w:t>
            </w:r>
            <w:r w:rsidRPr="00860839">
              <w:rPr>
                <w:b/>
                <w:lang w:val="ru-RU"/>
              </w:rPr>
              <w:t>Отмечать</w:t>
            </w:r>
            <w:r w:rsidRPr="00860839">
              <w:rPr>
                <w:lang w:val="ru-RU"/>
              </w:rPr>
              <w:t xml:space="preserve"> на карте города, где находятся крупнейшие кондитерские фабрики.</w:t>
            </w:r>
          </w:p>
        </w:tc>
      </w:tr>
      <w:tr w:rsidR="00036278" w:rsidRPr="00860839" w:rsidTr="00090D43">
        <w:trPr>
          <w:trHeight w:val="343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Pr="00860839">
              <w:rPr>
                <w:lang w:val="en-US"/>
              </w:rPr>
              <w:t>-</w:t>
            </w:r>
            <w:r>
              <w:rPr>
                <w:lang w:val="en-US"/>
              </w:rPr>
              <w:t>21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Бытовая техника. Настольная лампа.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b/>
                <w:lang w:val="en-US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i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бытовой технике, ее видах и назначении. </w:t>
            </w:r>
            <w:r w:rsidRPr="00860839">
              <w:rPr>
                <w:b/>
                <w:lang w:val="ru-RU"/>
              </w:rPr>
              <w:t>Находить и отмечать</w:t>
            </w:r>
            <w:r w:rsidRPr="00860839">
              <w:rPr>
                <w:lang w:val="ru-RU"/>
              </w:rPr>
              <w:t xml:space="preserve"> на карте России города, где находятся крупнейшие производства бытовой техники. </w:t>
            </w:r>
            <w:r w:rsidRPr="00860839">
              <w:rPr>
                <w:b/>
                <w:lang w:val="ru-RU"/>
              </w:rPr>
              <w:t>Анализировать</w:t>
            </w:r>
            <w:r w:rsidRPr="00860839">
              <w:rPr>
                <w:lang w:val="ru-RU"/>
              </w:rPr>
              <w:t xml:space="preserve"> правила пользования электрическим чайником, </w:t>
            </w:r>
            <w:r w:rsidRPr="00860839">
              <w:rPr>
                <w:b/>
                <w:lang w:val="ru-RU"/>
              </w:rPr>
              <w:t xml:space="preserve">осмысливание </w:t>
            </w:r>
            <w:r w:rsidRPr="00860839">
              <w:rPr>
                <w:lang w:val="ru-RU"/>
              </w:rPr>
              <w:t xml:space="preserve">их значение для соблюдения мер безопасности и </w:t>
            </w:r>
            <w:r w:rsidRPr="00860839">
              <w:rPr>
                <w:b/>
                <w:lang w:val="ru-RU"/>
              </w:rPr>
              <w:t>составлять</w:t>
            </w:r>
            <w:r w:rsidRPr="00860839">
              <w:rPr>
                <w:lang w:val="ru-RU"/>
              </w:rPr>
              <w:t xml:space="preserve"> на их основе общие правила пользования бытовыми приборами.</w:t>
            </w:r>
          </w:p>
        </w:tc>
      </w:tr>
      <w:tr w:rsidR="00036278" w:rsidRPr="00860839" w:rsidTr="00090D43">
        <w:trPr>
          <w:trHeight w:val="385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1B1A" w:rsidRDefault="00C61B1A" w:rsidP="00A65C82">
            <w:pPr>
              <w:pStyle w:val="Standard"/>
              <w:snapToGrid w:val="0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="00036278">
              <w:rPr>
                <w:lang w:val="en-US"/>
              </w:rPr>
              <w:t>22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Тепличное хозяйство. Цветы для школьной клумбы.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lang w:val="en-US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видах и конструкциях теплиц, их значение для обеспечения жизнедеятельности человека. </w:t>
            </w:r>
            <w:r w:rsidRPr="00860839">
              <w:rPr>
                <w:b/>
                <w:lang w:val="ru-RU"/>
              </w:rPr>
              <w:t>Анализировать</w:t>
            </w:r>
            <w:r w:rsidRPr="00860839">
              <w:rPr>
                <w:lang w:val="ru-RU"/>
              </w:rPr>
              <w:t xml:space="preserve"> информацию на пакетике с семенами, характеризовать семена (вид, сорт, высота растения, однолетник или многолетник) и технологию их выращивания.</w:t>
            </w:r>
          </w:p>
        </w:tc>
      </w:tr>
      <w:tr w:rsidR="00036278" w:rsidRPr="00860839" w:rsidTr="00090D43">
        <w:trPr>
          <w:trHeight w:val="38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278" w:rsidRPr="00090D43" w:rsidRDefault="00036278" w:rsidP="00090D43">
            <w:pPr>
              <w:pStyle w:val="Standard"/>
              <w:snapToGrid w:val="0"/>
              <w:jc w:val="center"/>
              <w:rPr>
                <w:color w:val="000000"/>
                <w:lang w:val="ru-RU"/>
              </w:rPr>
            </w:pPr>
            <w:r w:rsidRPr="00860839">
              <w:rPr>
                <w:b/>
                <w:lang w:val="ru-RU"/>
              </w:rPr>
              <w:t>Человек и вода</w:t>
            </w:r>
            <w:r>
              <w:rPr>
                <w:b/>
                <w:lang w:val="en-US"/>
              </w:rPr>
              <w:t xml:space="preserve"> (3ч)</w:t>
            </w:r>
          </w:p>
        </w:tc>
      </w:tr>
      <w:tr w:rsidR="00036278" w:rsidRPr="00860839" w:rsidTr="00090D43">
        <w:trPr>
          <w:trHeight w:val="385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en-US"/>
              </w:rPr>
              <w:t>2</w:t>
            </w:r>
            <w:r w:rsidR="00C61B1A">
              <w:rPr>
                <w:lang w:val="ru-RU"/>
              </w:rPr>
              <w:t>3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Водоканал. Фильтр для воды.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об устройстве системы водоснабжения города и о фильтрации воды. </w:t>
            </w:r>
            <w:r w:rsidRPr="00860839">
              <w:rPr>
                <w:b/>
                <w:lang w:val="ru-RU"/>
              </w:rPr>
              <w:t xml:space="preserve">Использовать </w:t>
            </w:r>
            <w:r w:rsidRPr="00860839">
              <w:rPr>
                <w:lang w:val="ru-RU"/>
              </w:rPr>
              <w:t xml:space="preserve">иллюстрации для составления рассказа о системе водоснабжения города и значения очистки воды для человека. </w:t>
            </w:r>
            <w:r w:rsidRPr="00860839">
              <w:rPr>
                <w:b/>
                <w:lang w:val="ru-RU"/>
              </w:rPr>
              <w:t>Проводить</w:t>
            </w:r>
            <w:r w:rsidRPr="00860839">
              <w:rPr>
                <w:lang w:val="ru-RU"/>
              </w:rPr>
              <w:t xml:space="preserve">  эксперимент по очистки воды, составлять отчет на </w:t>
            </w:r>
            <w:r w:rsidRPr="00860839">
              <w:rPr>
                <w:lang w:val="ru-RU"/>
              </w:rPr>
              <w:lastRenderedPageBreak/>
              <w:t xml:space="preserve">основе наблюдений. </w:t>
            </w:r>
            <w:r w:rsidRPr="00860839">
              <w:rPr>
                <w:b/>
                <w:lang w:val="ru-RU"/>
              </w:rPr>
              <w:t xml:space="preserve">Изготовить  </w:t>
            </w:r>
            <w:r w:rsidRPr="00860839">
              <w:rPr>
                <w:lang w:val="ru-RU"/>
              </w:rPr>
              <w:t xml:space="preserve">струеметр и </w:t>
            </w:r>
            <w:r w:rsidRPr="00860839">
              <w:rPr>
                <w:b/>
                <w:lang w:val="ru-RU"/>
              </w:rPr>
              <w:t>исследовать</w:t>
            </w:r>
            <w:r w:rsidRPr="00860839">
              <w:rPr>
                <w:lang w:val="ru-RU"/>
              </w:rPr>
              <w:t xml:space="preserve"> количество воды, которое расходуется человеком  за 1 минуту при разном напоре водяной струи.</w:t>
            </w:r>
          </w:p>
        </w:tc>
      </w:tr>
      <w:tr w:rsidR="00036278" w:rsidRPr="00860839" w:rsidTr="00090D43">
        <w:trPr>
          <w:trHeight w:val="385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1B1A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  <w:r w:rsidR="00C61B1A">
              <w:rPr>
                <w:lang w:val="ru-RU"/>
              </w:rPr>
              <w:t>4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Порт. 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работе и устройстве порта, о профессии людей, работающих в порту. </w:t>
            </w:r>
            <w:r w:rsidRPr="00860839">
              <w:rPr>
                <w:b/>
                <w:lang w:val="ru-RU"/>
              </w:rPr>
              <w:t xml:space="preserve">Находить и отмечать </w:t>
            </w:r>
            <w:r w:rsidRPr="00860839">
              <w:rPr>
                <w:lang w:val="ru-RU"/>
              </w:rPr>
              <w:t xml:space="preserve">на карте крупнейшие порты России. </w:t>
            </w:r>
            <w:r w:rsidRPr="00860839">
              <w:rPr>
                <w:b/>
                <w:lang w:val="ru-RU"/>
              </w:rPr>
              <w:t>Анализировать</w:t>
            </w:r>
            <w:r w:rsidRPr="00860839">
              <w:rPr>
                <w:lang w:val="ru-RU"/>
              </w:rPr>
              <w:t xml:space="preserve"> способы вязания морских узлов, освоить способы вязания простого и  прямого узла. </w:t>
            </w:r>
            <w:r w:rsidRPr="00860839">
              <w:rPr>
                <w:b/>
                <w:lang w:val="ru-RU"/>
              </w:rPr>
              <w:t>Осознать,</w:t>
            </w:r>
            <w:r w:rsidRPr="00860839">
              <w:rPr>
                <w:lang w:val="ru-RU"/>
              </w:rPr>
              <w:t xml:space="preserve"> где можно на практике или в быту применять свои знания.</w:t>
            </w:r>
          </w:p>
        </w:tc>
      </w:tr>
      <w:tr w:rsidR="00036278" w:rsidRPr="00860839" w:rsidTr="00090D43">
        <w:trPr>
          <w:trHeight w:val="385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C61B1A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61B1A">
              <w:rPr>
                <w:lang w:val="ru-RU"/>
              </w:rPr>
              <w:t>5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860839" w:rsidRDefault="00036278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Узелковое плетение. Браслет.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6278" w:rsidRPr="00036278" w:rsidRDefault="00036278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36278" w:rsidRDefault="00036278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860839" w:rsidRDefault="00036278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 xml:space="preserve">Освоить </w:t>
            </w:r>
            <w:r w:rsidRPr="00860839">
              <w:rPr>
                <w:lang w:val="ru-RU"/>
              </w:rPr>
              <w:t xml:space="preserve">приемы выполнения одинарного и двойного  плоских узлов, приемы крепления нити в начале выполнения работы. </w:t>
            </w:r>
            <w:r w:rsidRPr="00860839">
              <w:rPr>
                <w:b/>
                <w:lang w:val="ru-RU"/>
              </w:rPr>
              <w:t>Сравнивать</w:t>
            </w:r>
            <w:r w:rsidRPr="00860839">
              <w:rPr>
                <w:lang w:val="ru-RU"/>
              </w:rPr>
              <w:t xml:space="preserve"> способы вязания морских узлов в стиле «макраме».</w:t>
            </w:r>
          </w:p>
        </w:tc>
      </w:tr>
      <w:tr w:rsidR="00036278" w:rsidRPr="00860839" w:rsidTr="00090D43">
        <w:trPr>
          <w:trHeight w:val="27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78" w:rsidRPr="00090D43" w:rsidRDefault="00036278" w:rsidP="00090D43">
            <w:pPr>
              <w:pStyle w:val="Standard"/>
              <w:snapToGrid w:val="0"/>
              <w:jc w:val="center"/>
              <w:rPr>
                <w:color w:val="000000"/>
                <w:lang w:val="ru-RU"/>
              </w:rPr>
            </w:pPr>
            <w:r w:rsidRPr="00860839">
              <w:rPr>
                <w:b/>
                <w:lang w:val="ru-RU"/>
              </w:rPr>
              <w:t>Человек и воздух</w:t>
            </w:r>
            <w:r>
              <w:rPr>
                <w:b/>
                <w:lang w:val="ru-RU"/>
              </w:rPr>
              <w:t xml:space="preserve"> (3ч)</w:t>
            </w:r>
          </w:p>
        </w:tc>
      </w:tr>
      <w:tr w:rsidR="00C61B1A" w:rsidRPr="00860839" w:rsidTr="00090D43">
        <w:trPr>
          <w:trHeight w:val="273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C61B1A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26-28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860839" w:rsidRDefault="00C61B1A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Самолетостроение. Самолет.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C61B1A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860839" w:rsidRDefault="00C61B1A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860839" w:rsidRDefault="00C61B1A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Находить и отбирать информацию об истории самолетостроения, о видах и назначении самолетов. Находить и отмечать на карте России города, в котором находятся крупнейшие заводы, производящие самолеты.</w:t>
            </w:r>
          </w:p>
        </w:tc>
      </w:tr>
      <w:tr w:rsidR="00C61B1A" w:rsidRPr="00860839" w:rsidTr="00090D43">
        <w:trPr>
          <w:trHeight w:val="16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090D43" w:rsidRDefault="00C61B1A" w:rsidP="00090D43">
            <w:pPr>
              <w:pStyle w:val="Standard"/>
              <w:snapToGrid w:val="0"/>
              <w:jc w:val="center"/>
              <w:rPr>
                <w:color w:val="000000"/>
                <w:lang w:val="ru-RU"/>
              </w:rPr>
            </w:pPr>
            <w:r w:rsidRPr="00860839">
              <w:rPr>
                <w:b/>
                <w:lang w:val="ru-RU"/>
              </w:rPr>
              <w:t>Человек и информация</w:t>
            </w:r>
            <w:r>
              <w:rPr>
                <w:b/>
                <w:lang w:val="ru-RU"/>
              </w:rPr>
              <w:t xml:space="preserve"> (6ч)</w:t>
            </w:r>
          </w:p>
        </w:tc>
      </w:tr>
      <w:tr w:rsidR="00C61B1A" w:rsidRPr="00860839" w:rsidTr="00090D43">
        <w:trPr>
          <w:trHeight w:val="160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C61B1A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860839" w:rsidRDefault="00C61B1A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Создание титульного листа.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B1A" w:rsidRPr="00C61B1A" w:rsidRDefault="00C61B1A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C61B1A" w:rsidRDefault="00C61B1A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B1A" w:rsidRPr="00860839" w:rsidRDefault="00C61B1A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технологическом процессе издания книги, о профессии людей, участвующих в ее создании. </w:t>
            </w:r>
            <w:r w:rsidRPr="00860839">
              <w:rPr>
                <w:b/>
                <w:lang w:val="ru-RU"/>
              </w:rPr>
              <w:t>Выделять</w:t>
            </w:r>
            <w:r w:rsidRPr="00860839">
              <w:rPr>
                <w:lang w:val="ru-RU"/>
              </w:rPr>
              <w:t xml:space="preserve"> этапы издания книги, </w:t>
            </w:r>
            <w:r w:rsidRPr="00860839">
              <w:rPr>
                <w:b/>
                <w:lang w:val="ru-RU"/>
              </w:rPr>
              <w:t>соотносить</w:t>
            </w:r>
            <w:r w:rsidRPr="00860839">
              <w:rPr>
                <w:lang w:val="ru-RU"/>
              </w:rPr>
              <w:t xml:space="preserve"> их с профессиональной деятельностью людей, участвующих в ее создании.</w:t>
            </w:r>
          </w:p>
        </w:tc>
      </w:tr>
      <w:tr w:rsidR="00D96BA7" w:rsidRPr="00860839" w:rsidTr="00090D43">
        <w:trPr>
          <w:trHeight w:val="123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C61B1A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en-US"/>
              </w:rPr>
              <w:t>3</w:t>
            </w:r>
            <w:r>
              <w:rPr>
                <w:lang w:val="ru-RU"/>
              </w:rPr>
              <w:t>0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860839" w:rsidRDefault="00D96BA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Работа  с таблицами.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C61B1A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Закрепить знание и умение работы на компьютере</w:t>
            </w:r>
            <w:proofErr w:type="gramStart"/>
            <w:r w:rsidRPr="00860839"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 xml:space="preserve"> </w:t>
            </w:r>
            <w:proofErr w:type="gramStart"/>
            <w:r w:rsidRPr="00860839">
              <w:rPr>
                <w:lang w:val="ru-RU"/>
              </w:rPr>
              <w:t>о</w:t>
            </w:r>
            <w:proofErr w:type="gramEnd"/>
            <w:r w:rsidRPr="00860839">
              <w:rPr>
                <w:lang w:val="ru-RU"/>
              </w:rPr>
              <w:t xml:space="preserve">своить набор текста, последовательность и особенности работы в текстовом редакторе </w:t>
            </w:r>
            <w:r w:rsidRPr="00860839">
              <w:rPr>
                <w:color w:val="000000"/>
                <w:lang w:val="en-US"/>
              </w:rPr>
              <w:t>MicrosoftWord</w:t>
            </w:r>
            <w:r w:rsidRPr="00860839">
              <w:rPr>
                <w:color w:val="000000"/>
                <w:lang w:val="ru-RU"/>
              </w:rPr>
              <w:t>.</w:t>
            </w:r>
          </w:p>
        </w:tc>
      </w:tr>
      <w:tr w:rsidR="00D96BA7" w:rsidRPr="00860839" w:rsidTr="00090D43">
        <w:trPr>
          <w:trHeight w:val="123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860839" w:rsidRDefault="00D96BA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Создание содержания книги.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lang w:val="ru-RU"/>
              </w:rPr>
              <w:t>Объяснить значение и возможности использования ИКТ для передачи информации. Определять значение компьютерных технологий в издательском деле, в процессе создания книги.</w:t>
            </w:r>
          </w:p>
        </w:tc>
      </w:tr>
      <w:tr w:rsidR="00D96BA7" w:rsidRPr="00860839" w:rsidTr="00090D43">
        <w:trPr>
          <w:trHeight w:val="123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32-33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860839" w:rsidRDefault="00D96BA7">
            <w:pPr>
              <w:pStyle w:val="Standard"/>
              <w:snapToGrid w:val="0"/>
              <w:rPr>
                <w:color w:val="000000"/>
                <w:lang w:val="ru-RU"/>
              </w:rPr>
            </w:pPr>
            <w:r w:rsidRPr="00860839">
              <w:rPr>
                <w:color w:val="000000"/>
                <w:lang w:val="ru-RU"/>
              </w:rPr>
              <w:t>Переплетные работы. Книга «Дневник путешественника».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860839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 w:rsidRPr="00860839">
              <w:rPr>
                <w:lang w:val="ru-RU"/>
              </w:rPr>
              <w:t>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D96BA7" w:rsidRDefault="00D96BA7">
            <w:pPr>
              <w:pStyle w:val="Standard"/>
              <w:snapToGrid w:val="0"/>
              <w:rPr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lang w:val="ru-RU"/>
              </w:rPr>
            </w:pPr>
            <w:r w:rsidRPr="00860839">
              <w:rPr>
                <w:b/>
                <w:lang w:val="ru-RU"/>
              </w:rPr>
              <w:t>Находить и отбирать</w:t>
            </w:r>
            <w:r w:rsidRPr="00860839">
              <w:rPr>
                <w:lang w:val="ru-RU"/>
              </w:rPr>
              <w:t xml:space="preserve"> информацию о видах выполнения переплетных работ. </w:t>
            </w:r>
            <w:r w:rsidRPr="00860839">
              <w:rPr>
                <w:b/>
                <w:lang w:val="ru-RU"/>
              </w:rPr>
              <w:t>Объяснить</w:t>
            </w:r>
            <w:r w:rsidRPr="00860839">
              <w:rPr>
                <w:lang w:val="ru-RU"/>
              </w:rPr>
              <w:t xml:space="preserve"> значение различных элементов (форзац, переплетная крышка) книги. </w:t>
            </w:r>
            <w:r w:rsidRPr="00860839">
              <w:rPr>
                <w:b/>
                <w:lang w:val="ru-RU"/>
              </w:rPr>
              <w:t xml:space="preserve">Создать </w:t>
            </w:r>
            <w:r w:rsidRPr="00860839">
              <w:rPr>
                <w:lang w:val="ru-RU"/>
              </w:rPr>
              <w:t>эскиз обложки книги в соответствии с выбранной тематики.</w:t>
            </w:r>
          </w:p>
        </w:tc>
      </w:tr>
      <w:tr w:rsidR="00D96BA7" w:rsidRPr="00860839" w:rsidTr="00090D43">
        <w:trPr>
          <w:trHeight w:val="272"/>
        </w:trPr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1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860839" w:rsidRDefault="00D96BA7">
            <w:pPr>
              <w:pStyle w:val="Standard"/>
              <w:snapToGrid w:val="0"/>
              <w:rPr>
                <w:color w:val="000000"/>
                <w:lang w:val="ru-RU"/>
              </w:rPr>
            </w:pPr>
            <w:proofErr w:type="gramStart"/>
            <w:r w:rsidRPr="00860839">
              <w:rPr>
                <w:color w:val="000000"/>
                <w:lang w:val="ru-RU"/>
              </w:rPr>
              <w:t>Итоговой</w:t>
            </w:r>
            <w:proofErr w:type="gramEnd"/>
            <w:r w:rsidRPr="00860839">
              <w:rPr>
                <w:color w:val="000000"/>
                <w:lang w:val="ru-RU"/>
              </w:rPr>
              <w:t xml:space="preserve"> урок.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6BA7" w:rsidRPr="00D96BA7" w:rsidRDefault="00D96BA7">
            <w:pPr>
              <w:pStyle w:val="Standard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b/>
                <w:bCs/>
                <w:color w:val="000000"/>
                <w:lang w:val="ru-RU"/>
              </w:rPr>
            </w:pPr>
          </w:p>
        </w:tc>
        <w:tc>
          <w:tcPr>
            <w:tcW w:w="2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BA7" w:rsidRPr="00860839" w:rsidRDefault="00D96BA7">
            <w:pPr>
              <w:pStyle w:val="Standard"/>
              <w:snapToGrid w:val="0"/>
              <w:rPr>
                <w:b/>
                <w:bCs/>
                <w:color w:val="000000"/>
                <w:lang w:val="ru-RU"/>
              </w:rPr>
            </w:pPr>
            <w:r w:rsidRPr="00860839">
              <w:rPr>
                <w:b/>
                <w:bCs/>
                <w:color w:val="000000"/>
                <w:lang w:val="ru-RU"/>
              </w:rPr>
              <w:t xml:space="preserve">Организовать и оформлять </w:t>
            </w:r>
            <w:r w:rsidRPr="00860839">
              <w:rPr>
                <w:bCs/>
                <w:color w:val="000000"/>
                <w:lang w:val="ru-RU"/>
              </w:rPr>
              <w:t>выставку изделий.</w:t>
            </w:r>
            <w:r w:rsidRPr="00860839">
              <w:rPr>
                <w:b/>
                <w:bCs/>
                <w:color w:val="000000"/>
                <w:lang w:val="ru-RU"/>
              </w:rPr>
              <w:t xml:space="preserve"> Презентовать </w:t>
            </w:r>
            <w:r w:rsidRPr="00860839">
              <w:rPr>
                <w:bCs/>
                <w:color w:val="000000"/>
                <w:lang w:val="ru-RU"/>
              </w:rPr>
              <w:t>работы.</w:t>
            </w:r>
          </w:p>
        </w:tc>
      </w:tr>
    </w:tbl>
    <w:p w:rsidR="009D1BF9" w:rsidRPr="00860839" w:rsidRDefault="009D1BF9" w:rsidP="009D1BF9">
      <w:pPr>
        <w:pStyle w:val="Standard"/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</w:p>
    <w:p w:rsidR="008E6495" w:rsidRDefault="008E6495" w:rsidP="00EB79B6">
      <w:pPr>
        <w:widowControl/>
        <w:rPr>
          <w:rFonts w:eastAsia="Times New Roman"/>
          <w:b/>
          <w:bCs/>
          <w:color w:val="000000"/>
          <w:kern w:val="0"/>
          <w:lang w:val="ru-RU" w:eastAsia="ar-SA" w:bidi="ar-SA"/>
        </w:rPr>
      </w:pPr>
      <w:bookmarkStart w:id="0" w:name="_GoBack"/>
      <w:bookmarkEnd w:id="0"/>
    </w:p>
    <w:sectPr w:rsidR="008E6495" w:rsidSect="00090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242" w:rsidRDefault="00543242" w:rsidP="007A39D4">
      <w:r>
        <w:separator/>
      </w:r>
    </w:p>
  </w:endnote>
  <w:endnote w:type="continuationSeparator" w:id="0">
    <w:p w:rsidR="00543242" w:rsidRDefault="00543242" w:rsidP="007A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0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D4" w:rsidRDefault="007A39D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B23" w:rsidRDefault="00543242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0D43">
      <w:rPr>
        <w:noProof/>
      </w:rPr>
      <w:t>1</w:t>
    </w:r>
    <w:r>
      <w:rPr>
        <w:noProof/>
      </w:rPr>
      <w:fldChar w:fldCharType="end"/>
    </w:r>
  </w:p>
  <w:p w:rsidR="007A39D4" w:rsidRDefault="007A39D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D4" w:rsidRDefault="007A39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242" w:rsidRDefault="00543242" w:rsidP="007A39D4">
      <w:r>
        <w:separator/>
      </w:r>
    </w:p>
  </w:footnote>
  <w:footnote w:type="continuationSeparator" w:id="0">
    <w:p w:rsidR="00543242" w:rsidRDefault="00543242" w:rsidP="007A3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D4" w:rsidRDefault="007A39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D4" w:rsidRDefault="007A39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D4" w:rsidRDefault="007A39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46245260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9AD5E85"/>
    <w:multiLevelType w:val="hybridMultilevel"/>
    <w:tmpl w:val="C7BE6FF0"/>
    <w:lvl w:ilvl="0" w:tplc="9044117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6428CE"/>
    <w:multiLevelType w:val="hybridMultilevel"/>
    <w:tmpl w:val="5212D4F8"/>
    <w:lvl w:ilvl="0" w:tplc="9044117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49524E"/>
    <w:multiLevelType w:val="hybridMultilevel"/>
    <w:tmpl w:val="3B92C3BC"/>
    <w:lvl w:ilvl="0" w:tplc="60A87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2">
    <w:nsid w:val="22CB7EA6"/>
    <w:multiLevelType w:val="hybridMultilevel"/>
    <w:tmpl w:val="D8826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332368"/>
    <w:multiLevelType w:val="hybridMultilevel"/>
    <w:tmpl w:val="9C528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5">
    <w:nsid w:val="5C515DB8"/>
    <w:multiLevelType w:val="hybridMultilevel"/>
    <w:tmpl w:val="3EA83106"/>
    <w:lvl w:ilvl="0" w:tplc="90441174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255F00"/>
    <w:multiLevelType w:val="hybridMultilevel"/>
    <w:tmpl w:val="3B92C3BC"/>
    <w:lvl w:ilvl="0" w:tplc="60A87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085B9C"/>
    <w:multiLevelType w:val="hybridMultilevel"/>
    <w:tmpl w:val="3B04719E"/>
    <w:lvl w:ilvl="0" w:tplc="E800EA18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33E5F88"/>
    <w:multiLevelType w:val="hybridMultilevel"/>
    <w:tmpl w:val="6EAE7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7"/>
  </w:num>
  <w:num w:numId="9">
    <w:abstractNumId w:val="15"/>
  </w:num>
  <w:num w:numId="10">
    <w:abstractNumId w:val="8"/>
  </w:num>
  <w:num w:numId="11">
    <w:abstractNumId w:val="12"/>
  </w:num>
  <w:num w:numId="12">
    <w:abstractNumId w:val="16"/>
  </w:num>
  <w:num w:numId="13">
    <w:abstractNumId w:val="9"/>
  </w:num>
  <w:num w:numId="14">
    <w:abstractNumId w:val="13"/>
  </w:num>
  <w:num w:numId="15">
    <w:abstractNumId w:val="17"/>
  </w:num>
  <w:num w:numId="16">
    <w:abstractNumId w:val="18"/>
  </w:num>
  <w:num w:numId="17">
    <w:abstractNumId w:val="10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CF9"/>
    <w:rsid w:val="000155C1"/>
    <w:rsid w:val="00036278"/>
    <w:rsid w:val="000362EA"/>
    <w:rsid w:val="00044E32"/>
    <w:rsid w:val="00090D43"/>
    <w:rsid w:val="000C455F"/>
    <w:rsid w:val="000C69A5"/>
    <w:rsid w:val="00125903"/>
    <w:rsid w:val="00125BBC"/>
    <w:rsid w:val="00167B8A"/>
    <w:rsid w:val="0019409A"/>
    <w:rsid w:val="00261668"/>
    <w:rsid w:val="002A4952"/>
    <w:rsid w:val="00376C1B"/>
    <w:rsid w:val="003B0162"/>
    <w:rsid w:val="003C553C"/>
    <w:rsid w:val="004013E2"/>
    <w:rsid w:val="004D6929"/>
    <w:rsid w:val="00501AD6"/>
    <w:rsid w:val="00507462"/>
    <w:rsid w:val="0053489C"/>
    <w:rsid w:val="00543242"/>
    <w:rsid w:val="00546B23"/>
    <w:rsid w:val="00572E16"/>
    <w:rsid w:val="00717582"/>
    <w:rsid w:val="007247A8"/>
    <w:rsid w:val="007331B2"/>
    <w:rsid w:val="00756830"/>
    <w:rsid w:val="007A39D4"/>
    <w:rsid w:val="007A47AA"/>
    <w:rsid w:val="007F4B91"/>
    <w:rsid w:val="008053AA"/>
    <w:rsid w:val="008103FB"/>
    <w:rsid w:val="00811FA8"/>
    <w:rsid w:val="00860839"/>
    <w:rsid w:val="008B1586"/>
    <w:rsid w:val="008E3328"/>
    <w:rsid w:val="008E6495"/>
    <w:rsid w:val="009520F9"/>
    <w:rsid w:val="0096130A"/>
    <w:rsid w:val="00986933"/>
    <w:rsid w:val="00997BF3"/>
    <w:rsid w:val="009D1BF9"/>
    <w:rsid w:val="009D6540"/>
    <w:rsid w:val="00A65C82"/>
    <w:rsid w:val="00A865BD"/>
    <w:rsid w:val="00AB09A8"/>
    <w:rsid w:val="00AB34C4"/>
    <w:rsid w:val="00B37166"/>
    <w:rsid w:val="00B635D0"/>
    <w:rsid w:val="00B83932"/>
    <w:rsid w:val="00B83EAE"/>
    <w:rsid w:val="00BA35A5"/>
    <w:rsid w:val="00BD515B"/>
    <w:rsid w:val="00BE5C2A"/>
    <w:rsid w:val="00C02DBE"/>
    <w:rsid w:val="00C35B6E"/>
    <w:rsid w:val="00C43CF9"/>
    <w:rsid w:val="00C6050A"/>
    <w:rsid w:val="00C61B1A"/>
    <w:rsid w:val="00CB2582"/>
    <w:rsid w:val="00CC604B"/>
    <w:rsid w:val="00D14907"/>
    <w:rsid w:val="00D216E8"/>
    <w:rsid w:val="00D52D49"/>
    <w:rsid w:val="00D571F8"/>
    <w:rsid w:val="00D61B73"/>
    <w:rsid w:val="00D96BA7"/>
    <w:rsid w:val="00DE2C63"/>
    <w:rsid w:val="00E806D4"/>
    <w:rsid w:val="00EB79B6"/>
    <w:rsid w:val="00EF2E4E"/>
    <w:rsid w:val="00F02035"/>
    <w:rsid w:val="00FA7EAD"/>
    <w:rsid w:val="00FB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39"/>
    <w:pPr>
      <w:widowControl w:val="0"/>
      <w:suppressAutoHyphens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D1BF9"/>
    <w:pPr>
      <w:widowControl w:val="0"/>
      <w:suppressAutoHyphens/>
    </w:pPr>
    <w:rPr>
      <w:rFonts w:ascii="Times New Roman" w:eastAsia="Andale Sans UI" w:hAnsi="Times New Roman"/>
      <w:kern w:val="2"/>
      <w:sz w:val="24"/>
      <w:szCs w:val="24"/>
      <w:lang w:val="de-DE" w:eastAsia="fa-IR" w:bidi="fa-IR"/>
    </w:rPr>
  </w:style>
  <w:style w:type="table" w:styleId="a3">
    <w:name w:val="Table Grid"/>
    <w:basedOn w:val="a1"/>
    <w:rsid w:val="00D216E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7A39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7A39D4"/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a6">
    <w:name w:val="footer"/>
    <w:basedOn w:val="a"/>
    <w:link w:val="a7"/>
    <w:uiPriority w:val="99"/>
    <w:unhideWhenUsed/>
    <w:rsid w:val="007A39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7A39D4"/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a8">
    <w:name w:val="Balloon Text"/>
    <w:basedOn w:val="a"/>
    <w:link w:val="a9"/>
    <w:uiPriority w:val="99"/>
    <w:semiHidden/>
    <w:unhideWhenUsed/>
    <w:rsid w:val="008E64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6495"/>
    <w:rPr>
      <w:rFonts w:ascii="Tahoma" w:eastAsia="Andale Sans UI" w:hAnsi="Tahoma" w:cs="Tahoma"/>
      <w:kern w:val="2"/>
      <w:sz w:val="16"/>
      <w:szCs w:val="16"/>
      <w:lang w:val="de-DE" w:eastAsia="fa-IR" w:bidi="fa-IR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044E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/>
      <w:kern w:val="0"/>
      <w:lang w:eastAsia="ru-RU" w:bidi="ar-SA"/>
    </w:rPr>
  </w:style>
  <w:style w:type="character" w:customStyle="1" w:styleId="HTML0">
    <w:name w:val="Стандартный HTML Знак"/>
    <w:basedOn w:val="a0"/>
    <w:uiPriority w:val="99"/>
    <w:semiHidden/>
    <w:rsid w:val="00044E32"/>
    <w:rPr>
      <w:rFonts w:ascii="Consolas" w:eastAsia="Andale Sans UI" w:hAnsi="Consolas"/>
      <w:kern w:val="2"/>
      <w:lang w:val="de-DE" w:eastAsia="fa-IR" w:bidi="fa-IR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044E32"/>
    <w:rPr>
      <w:rFonts w:ascii="Courier New" w:eastAsia="Times New Roman" w:hAnsi="Courier New"/>
      <w:sz w:val="24"/>
      <w:szCs w:val="24"/>
    </w:rPr>
  </w:style>
  <w:style w:type="paragraph" w:styleId="aa">
    <w:name w:val="Body Text Indent"/>
    <w:basedOn w:val="a"/>
    <w:link w:val="ab"/>
    <w:rsid w:val="00044E32"/>
    <w:pPr>
      <w:widowControl/>
      <w:suppressAutoHyphens w:val="0"/>
      <w:spacing w:after="120"/>
      <w:ind w:left="283"/>
    </w:pPr>
    <w:rPr>
      <w:rFonts w:eastAsia="Times New Roman"/>
      <w:kern w:val="0"/>
      <w:lang w:eastAsia="ru-RU" w:bidi="ar-SA"/>
    </w:rPr>
  </w:style>
  <w:style w:type="character" w:customStyle="1" w:styleId="ab">
    <w:name w:val="Основной текст с отступом Знак"/>
    <w:basedOn w:val="a0"/>
    <w:link w:val="aa"/>
    <w:rsid w:val="00044E3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65296-3484-43F1-9E5E-1535878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3319</Words>
  <Characters>18919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Татьяна Витальевна</cp:lastModifiedBy>
  <cp:revision>9</cp:revision>
  <cp:lastPrinted>2013-09-17T17:40:00Z</cp:lastPrinted>
  <dcterms:created xsi:type="dcterms:W3CDTF">2012-09-18T22:05:00Z</dcterms:created>
  <dcterms:modified xsi:type="dcterms:W3CDTF">2019-08-19T08:47:00Z</dcterms:modified>
</cp:coreProperties>
</file>